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2812" w14:textId="77777777" w:rsidR="00E65F95" w:rsidRDefault="00BE61FB">
      <w:pPr>
        <w:jc w:val="center"/>
        <w:rPr>
          <w:rFonts w:ascii="宋体" w:hAnsi="宋体"/>
          <w:b/>
          <w:sz w:val="24"/>
          <w:szCs w:val="24"/>
        </w:rPr>
      </w:pPr>
      <w:r>
        <w:rPr>
          <w:noProof/>
        </w:rPr>
        <w:drawing>
          <wp:inline distT="0" distB="0" distL="114300" distR="114300" wp14:anchorId="2216FF51" wp14:editId="674D87E9">
            <wp:extent cx="5530215" cy="1641475"/>
            <wp:effectExtent l="0" t="0" r="13335" b="1587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7"/>
                    <a:stretch>
                      <a:fillRect/>
                    </a:stretch>
                  </pic:blipFill>
                  <pic:spPr>
                    <a:xfrm>
                      <a:off x="0" y="0"/>
                      <a:ext cx="5530215" cy="1641475"/>
                    </a:xfrm>
                    <a:prstGeom prst="rect">
                      <a:avLst/>
                    </a:prstGeom>
                    <a:noFill/>
                    <a:ln w="9525">
                      <a:noFill/>
                    </a:ln>
                  </pic:spPr>
                </pic:pic>
              </a:graphicData>
            </a:graphic>
          </wp:inline>
        </w:drawing>
      </w:r>
      <w:r>
        <w:rPr>
          <w:rFonts w:ascii="宋体" w:hAnsi="宋体" w:hint="eastAsia"/>
          <w:b/>
          <w:sz w:val="24"/>
          <w:szCs w:val="24"/>
        </w:rPr>
        <w:t xml:space="preserve">  </w:t>
      </w:r>
      <w:r>
        <w:rPr>
          <w:rFonts w:ascii="宋体" w:hAnsi="宋体"/>
          <w:b/>
          <w:sz w:val="24"/>
          <w:szCs w:val="24"/>
        </w:rPr>
        <w:t xml:space="preserve">  </w:t>
      </w:r>
    </w:p>
    <w:p w14:paraId="393C240A" w14:textId="77777777" w:rsidR="00E65F95" w:rsidRDefault="00E65F95">
      <w:pPr>
        <w:jc w:val="center"/>
        <w:rPr>
          <w:rFonts w:ascii="宋体" w:hAnsi="宋体"/>
          <w:b/>
          <w:sz w:val="24"/>
          <w:szCs w:val="24"/>
        </w:rPr>
      </w:pPr>
    </w:p>
    <w:p w14:paraId="533F63E1" w14:textId="77777777" w:rsidR="00E65F95" w:rsidRDefault="00BE61FB">
      <w:pPr>
        <w:jc w:val="center"/>
        <w:rPr>
          <w:rFonts w:ascii="宋体" w:hAnsi="宋体"/>
          <w:b/>
          <w:sz w:val="24"/>
          <w:szCs w:val="24"/>
        </w:rPr>
      </w:pPr>
      <w:r>
        <w:rPr>
          <w:rFonts w:ascii="宋体" w:hAnsi="宋体" w:hint="eastAsia"/>
          <w:b/>
          <w:sz w:val="24"/>
          <w:szCs w:val="24"/>
        </w:rPr>
        <w:t>上海师范大学专业学位论文评议表</w:t>
      </w:r>
    </w:p>
    <w:p w14:paraId="41E79D2F" w14:textId="3EEB2FDC" w:rsidR="00E65F95" w:rsidRDefault="00A032AF">
      <w:pPr>
        <w:ind w:firstLineChars="200" w:firstLine="482"/>
        <w:jc w:val="center"/>
        <w:rPr>
          <w:rFonts w:ascii="宋体" w:hAnsi="宋体"/>
          <w:b/>
          <w:sz w:val="24"/>
          <w:szCs w:val="24"/>
        </w:rPr>
      </w:pPr>
      <w:r w:rsidRPr="00A032AF">
        <w:rPr>
          <w:rFonts w:ascii="宋体" w:hAnsi="宋体" w:hint="eastAsia"/>
          <w:b/>
          <w:sz w:val="24"/>
          <w:szCs w:val="24"/>
        </w:rPr>
        <w:t>资源与环境硕士</w:t>
      </w:r>
      <w:r w:rsidR="00BE61FB">
        <w:rPr>
          <w:rFonts w:ascii="宋体" w:hAnsi="宋体" w:hint="eastAsia"/>
          <w:b/>
          <w:sz w:val="24"/>
          <w:szCs w:val="24"/>
        </w:rPr>
        <w:t>（</w:t>
      </w:r>
      <w:r w:rsidR="00454512" w:rsidRPr="00664530">
        <w:rPr>
          <w:b/>
          <w:sz w:val="24"/>
          <w:szCs w:val="24"/>
        </w:rPr>
        <w:t>工程</w:t>
      </w:r>
      <w:r w:rsidR="00454512" w:rsidRPr="00664530">
        <w:rPr>
          <w:b/>
          <w:sz w:val="24"/>
          <w:szCs w:val="24"/>
        </w:rPr>
        <w:t>/</w:t>
      </w:r>
      <w:r w:rsidR="00454512" w:rsidRPr="00664530">
        <w:rPr>
          <w:b/>
          <w:sz w:val="24"/>
          <w:szCs w:val="24"/>
        </w:rPr>
        <w:t>项目管理类</w:t>
      </w:r>
      <w:r w:rsidR="00BE61FB">
        <w:rPr>
          <w:rFonts w:ascii="宋体" w:hAnsi="宋体" w:hint="eastAsia"/>
          <w:b/>
          <w:sz w:val="24"/>
          <w:szCs w:val="24"/>
        </w:rPr>
        <w:t>）</w:t>
      </w:r>
    </w:p>
    <w:tbl>
      <w:tblPr>
        <w:tblpPr w:leftFromText="180" w:rightFromText="180" w:vertAnchor="text" w:tblpX="-242" w:tblpY="131"/>
        <w:tblOverlap w:val="neve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79"/>
        <w:gridCol w:w="639"/>
        <w:gridCol w:w="708"/>
        <w:gridCol w:w="1227"/>
        <w:gridCol w:w="1803"/>
        <w:gridCol w:w="1554"/>
        <w:gridCol w:w="236"/>
        <w:gridCol w:w="709"/>
        <w:gridCol w:w="896"/>
      </w:tblGrid>
      <w:tr w:rsidR="003B4FA6" w14:paraId="54EDAF45" w14:textId="77777777" w:rsidTr="003B4FA6">
        <w:trPr>
          <w:trHeight w:val="322"/>
        </w:trPr>
        <w:tc>
          <w:tcPr>
            <w:tcW w:w="1483" w:type="dxa"/>
            <w:gridSpan w:val="2"/>
          </w:tcPr>
          <w:p w14:paraId="6D85E3DF" w14:textId="77777777" w:rsidR="003B4FA6" w:rsidRDefault="003B4FA6" w:rsidP="003B4FA6">
            <w:pPr>
              <w:jc w:val="center"/>
              <w:rPr>
                <w:rFonts w:ascii="宋体" w:hAnsi="宋体" w:cs="宋体"/>
                <w:b/>
                <w:bCs/>
                <w:szCs w:val="21"/>
              </w:rPr>
            </w:pPr>
            <w:r>
              <w:rPr>
                <w:rFonts w:ascii="宋体" w:hAnsi="宋体" w:cs="宋体" w:hint="eastAsia"/>
                <w:b/>
                <w:bCs/>
                <w:szCs w:val="21"/>
              </w:rPr>
              <w:t>学    号</w:t>
            </w:r>
          </w:p>
        </w:tc>
        <w:tc>
          <w:tcPr>
            <w:tcW w:w="1347" w:type="dxa"/>
            <w:gridSpan w:val="2"/>
          </w:tcPr>
          <w:p w14:paraId="4483CD02" w14:textId="1E62566E" w:rsidR="003B4FA6" w:rsidRDefault="003B4FA6" w:rsidP="003B4FA6">
            <w:pPr>
              <w:jc w:val="center"/>
              <w:rPr>
                <w:rFonts w:ascii="宋体" w:hAnsi="宋体" w:cs="宋体"/>
                <w:b/>
                <w:bCs/>
                <w:szCs w:val="21"/>
              </w:rPr>
            </w:pPr>
          </w:p>
        </w:tc>
        <w:tc>
          <w:tcPr>
            <w:tcW w:w="1227" w:type="dxa"/>
          </w:tcPr>
          <w:p w14:paraId="0F5CAE41" w14:textId="77777777" w:rsidR="003B4FA6" w:rsidRDefault="003B4FA6" w:rsidP="003B4FA6">
            <w:pPr>
              <w:jc w:val="center"/>
              <w:rPr>
                <w:rFonts w:ascii="宋体" w:hAnsi="宋体" w:cs="宋体"/>
                <w:b/>
                <w:bCs/>
                <w:szCs w:val="21"/>
              </w:rPr>
            </w:pPr>
            <w:r>
              <w:rPr>
                <w:rFonts w:ascii="宋体" w:hAnsi="宋体" w:cs="宋体" w:hint="eastAsia"/>
                <w:b/>
                <w:bCs/>
                <w:szCs w:val="21"/>
              </w:rPr>
              <w:t>姓    名</w:t>
            </w:r>
          </w:p>
        </w:tc>
        <w:tc>
          <w:tcPr>
            <w:tcW w:w="1803" w:type="dxa"/>
          </w:tcPr>
          <w:p w14:paraId="7195B5FF" w14:textId="77777777" w:rsidR="003B4FA6" w:rsidRDefault="003B4FA6" w:rsidP="003B4FA6">
            <w:pPr>
              <w:jc w:val="center"/>
              <w:rPr>
                <w:rFonts w:ascii="宋体" w:hAnsi="宋体" w:cs="宋体"/>
                <w:b/>
                <w:bCs/>
                <w:szCs w:val="21"/>
              </w:rPr>
            </w:pPr>
          </w:p>
        </w:tc>
        <w:tc>
          <w:tcPr>
            <w:tcW w:w="1790" w:type="dxa"/>
            <w:gridSpan w:val="2"/>
          </w:tcPr>
          <w:p w14:paraId="1773F54B" w14:textId="77777777" w:rsidR="003B4FA6" w:rsidRDefault="003B4FA6" w:rsidP="003B4FA6">
            <w:pPr>
              <w:jc w:val="center"/>
              <w:rPr>
                <w:rFonts w:ascii="宋体" w:hAnsi="宋体" w:cs="宋体"/>
                <w:b/>
                <w:bCs/>
                <w:szCs w:val="21"/>
              </w:rPr>
            </w:pPr>
            <w:r>
              <w:rPr>
                <w:rFonts w:ascii="宋体" w:hAnsi="宋体" w:cs="宋体" w:hint="eastAsia"/>
                <w:b/>
                <w:bCs/>
                <w:szCs w:val="21"/>
              </w:rPr>
              <w:t>专业学位名称</w:t>
            </w:r>
          </w:p>
        </w:tc>
        <w:tc>
          <w:tcPr>
            <w:tcW w:w="1605" w:type="dxa"/>
            <w:gridSpan w:val="2"/>
          </w:tcPr>
          <w:p w14:paraId="56960940" w14:textId="73824E96" w:rsidR="003B4FA6" w:rsidRDefault="003B4FA6" w:rsidP="003B4FA6">
            <w:pPr>
              <w:jc w:val="left"/>
              <w:rPr>
                <w:rFonts w:ascii="宋体" w:hAnsi="宋体" w:cs="宋体"/>
                <w:szCs w:val="21"/>
              </w:rPr>
            </w:pPr>
            <w:r w:rsidRPr="00A032AF">
              <w:rPr>
                <w:rFonts w:ascii="宋体" w:hAnsi="宋体" w:cs="宋体" w:hint="eastAsia"/>
                <w:sz w:val="18"/>
                <w:szCs w:val="18"/>
              </w:rPr>
              <w:t>资源与环境硕士</w:t>
            </w:r>
          </w:p>
        </w:tc>
      </w:tr>
      <w:tr w:rsidR="003B4FA6" w14:paraId="31E83F99" w14:textId="77777777" w:rsidTr="003C10E3">
        <w:trPr>
          <w:trHeight w:val="322"/>
        </w:trPr>
        <w:tc>
          <w:tcPr>
            <w:tcW w:w="1483" w:type="dxa"/>
            <w:gridSpan w:val="2"/>
          </w:tcPr>
          <w:p w14:paraId="3D69CDCC" w14:textId="77777777" w:rsidR="003B4FA6" w:rsidRDefault="003B4FA6" w:rsidP="003B4FA6">
            <w:pPr>
              <w:jc w:val="center"/>
              <w:rPr>
                <w:rFonts w:ascii="宋体" w:hAnsi="宋体" w:cs="宋体"/>
                <w:szCs w:val="21"/>
              </w:rPr>
            </w:pPr>
            <w:r>
              <w:rPr>
                <w:rFonts w:ascii="宋体" w:hAnsi="宋体" w:cs="宋体" w:hint="eastAsia"/>
                <w:b/>
                <w:bCs/>
                <w:szCs w:val="21"/>
              </w:rPr>
              <w:t>论文题目</w:t>
            </w:r>
          </w:p>
        </w:tc>
        <w:tc>
          <w:tcPr>
            <w:tcW w:w="7772" w:type="dxa"/>
            <w:gridSpan w:val="8"/>
          </w:tcPr>
          <w:p w14:paraId="1F08DBE2" w14:textId="5E8D7423" w:rsidR="003B4FA6" w:rsidRDefault="003B4FA6" w:rsidP="003B4FA6">
            <w:pPr>
              <w:jc w:val="left"/>
              <w:rPr>
                <w:rFonts w:ascii="宋体" w:hAnsi="宋体" w:cs="宋体"/>
                <w:szCs w:val="21"/>
              </w:rPr>
            </w:pPr>
          </w:p>
        </w:tc>
      </w:tr>
      <w:tr w:rsidR="00E65F95" w14:paraId="6D6EA3CF" w14:textId="77777777" w:rsidTr="003B4FA6">
        <w:trPr>
          <w:trHeight w:val="400"/>
        </w:trPr>
        <w:tc>
          <w:tcPr>
            <w:tcW w:w="9255" w:type="dxa"/>
            <w:gridSpan w:val="10"/>
          </w:tcPr>
          <w:p w14:paraId="35DCA9E6" w14:textId="77777777" w:rsidR="00E65F95" w:rsidRDefault="00BE61FB" w:rsidP="003B4FA6">
            <w:pPr>
              <w:jc w:val="left"/>
              <w:rPr>
                <w:rFonts w:ascii="宋体" w:hAnsi="宋体" w:cs="宋体"/>
                <w:szCs w:val="21"/>
              </w:rPr>
            </w:pPr>
            <w:r>
              <w:rPr>
                <w:rFonts w:ascii="宋体" w:hAnsi="宋体" w:cs="宋体" w:hint="eastAsia"/>
                <w:b/>
                <w:bCs/>
                <w:noProof/>
                <w:szCs w:val="21"/>
              </w:rPr>
              <mc:AlternateContent>
                <mc:Choice Requires="wps">
                  <w:drawing>
                    <wp:anchor distT="0" distB="0" distL="114300" distR="114300" simplePos="0" relativeHeight="251660288" behindDoc="0" locked="0" layoutInCell="1" allowOverlap="1" wp14:anchorId="2463EC68" wp14:editId="287127CD">
                      <wp:simplePos x="0" y="0"/>
                      <wp:positionH relativeFrom="column">
                        <wp:posOffset>2646680</wp:posOffset>
                      </wp:positionH>
                      <wp:positionV relativeFrom="paragraph">
                        <wp:posOffset>38735</wp:posOffset>
                      </wp:positionV>
                      <wp:extent cx="104775" cy="123825"/>
                      <wp:effectExtent l="5080" t="635" r="17145" b="1524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noFill/>
                              <a:ln w="9525" cmpd="sng">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208.4pt;margin-top:3.05pt;height:9.75pt;width:8.25pt;z-index:251660288;mso-width-relative:page;mso-height-relative:page;" filled="f" stroked="t" coordsize="21600,21600" o:gfxdata="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qWZGC1wAAAAgBAAAPAAAA&#10;AAAAAAEAIAAAACIAAABkcnMvZG93bnJldi54bWxQSwECFAAUAAAACACHTuJAYf3K3hYCAAACBAAA&#10;DgAAAAAAAAABACAAAAAmAQAAZHJzL2Uyb0RvYy54bWxQSwUGAAAAAAYABgBZAQAArgUAAAAA&#10;">
                      <v:fill on="f" focussize="0,0"/>
                      <v:stroke color="#000000" miterlimit="8" joinstyle="miter"/>
                      <v:imagedata o:title=""/>
                      <o:lock v:ext="edit" aspectratio="f"/>
                    </v:rect>
                  </w:pict>
                </mc:Fallback>
              </mc:AlternateContent>
            </w:r>
            <w:r>
              <w:rPr>
                <w:rFonts w:ascii="宋体" w:hAnsi="宋体" w:cs="宋体" w:hint="eastAsia"/>
                <w:b/>
                <w:bCs/>
                <w:noProof/>
                <w:szCs w:val="21"/>
              </w:rPr>
              <mc:AlternateContent>
                <mc:Choice Requires="wps">
                  <w:drawing>
                    <wp:anchor distT="0" distB="0" distL="114300" distR="114300" simplePos="0" relativeHeight="251662336" behindDoc="0" locked="0" layoutInCell="1" allowOverlap="1" wp14:anchorId="1810AB08" wp14:editId="527E174A">
                      <wp:simplePos x="0" y="0"/>
                      <wp:positionH relativeFrom="column">
                        <wp:posOffset>4048125</wp:posOffset>
                      </wp:positionH>
                      <wp:positionV relativeFrom="paragraph">
                        <wp:posOffset>37465</wp:posOffset>
                      </wp:positionV>
                      <wp:extent cx="104775" cy="123825"/>
                      <wp:effectExtent l="0" t="0" r="12700" b="1651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noFill/>
                              <a:ln w="9525" cmpd="sng">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318.75pt;margin-top:2.95pt;height:9.75pt;width:8.25pt;z-index:251662336;mso-width-relative:page;mso-height-relative:page;" filled="f" stroked="t" coordsize="21600,21600" o:gfxdata="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c1h4e1wAAAAgBAAAPAAAA&#10;AAAAAAEAIAAAACIAAABkcnMvZG93bnJldi54bWxQSwECFAAUAAAACACHTuJA5/oUKRYCAAACBAAA&#10;DgAAAAAAAAABACAAAAAmAQAAZHJzL2Uyb0RvYy54bWxQSwUGAAAAAAYABgBZAQAArgUAAAAA&#10;">
                      <v:fill on="f" focussize="0,0"/>
                      <v:stroke color="#000000" miterlimit="8" joinstyle="miter"/>
                      <v:imagedata o:title=""/>
                      <o:lock v:ext="edit" aspectratio="f"/>
                    </v:rect>
                  </w:pict>
                </mc:Fallback>
              </mc:AlternateContent>
            </w:r>
            <w:r>
              <w:rPr>
                <w:rFonts w:ascii="宋体" w:hAnsi="宋体" w:cs="宋体" w:hint="eastAsia"/>
                <w:b/>
                <w:bCs/>
                <w:noProof/>
                <w:szCs w:val="21"/>
              </w:rPr>
              <mc:AlternateContent>
                <mc:Choice Requires="wps">
                  <w:drawing>
                    <wp:anchor distT="0" distB="0" distL="114300" distR="114300" simplePos="0" relativeHeight="251661312" behindDoc="0" locked="0" layoutInCell="1" allowOverlap="1" wp14:anchorId="4A50535D" wp14:editId="069AFCB1">
                      <wp:simplePos x="0" y="0"/>
                      <wp:positionH relativeFrom="column">
                        <wp:posOffset>3294380</wp:posOffset>
                      </wp:positionH>
                      <wp:positionV relativeFrom="paragraph">
                        <wp:posOffset>38735</wp:posOffset>
                      </wp:positionV>
                      <wp:extent cx="104775" cy="123825"/>
                      <wp:effectExtent l="5080" t="635" r="17145" b="1524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noFill/>
                              <a:ln w="9525" cmpd="sng">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259.4pt;margin-top:3.05pt;height:9.75pt;width:8.25pt;z-index:251661312;mso-width-relative:page;mso-height-relative:page;" filled="f" stroked="t" coordsize="21600,21600" o:gfxdata="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4ntEstcAAAAIAQAADwAA&#10;AAAAAAABACAAAAAiAAAAZHJzL2Rvd25yZXYueG1sUEsBAhQAFAAAAAgAh07iQILDqVAXAgAAAgQA&#10;AA4AAAAAAAAAAQAgAAAAJgEAAGRycy9lMm9Eb2MueG1sUEsFBgAAAAAGAAYAWQEAAK8FAAAAAA==&#10;">
                      <v:fill on="f" focussize="0,0"/>
                      <v:stroke color="#000000" miterlimit="8" joinstyle="miter"/>
                      <v:imagedata o:title=""/>
                      <o:lock v:ext="edit" aspectratio="f"/>
                    </v:rect>
                  </w:pict>
                </mc:Fallback>
              </mc:AlternateContent>
            </w:r>
            <w:r>
              <w:rPr>
                <w:rFonts w:ascii="宋体" w:hAnsi="宋体" w:cs="宋体" w:hint="eastAsia"/>
                <w:b/>
                <w:bCs/>
                <w:szCs w:val="21"/>
              </w:rPr>
              <w:t>您对论文内容</w:t>
            </w:r>
            <w:proofErr w:type="gramStart"/>
            <w:r>
              <w:rPr>
                <w:rFonts w:ascii="宋体" w:hAnsi="宋体" w:cs="宋体" w:hint="eastAsia"/>
                <w:b/>
                <w:bCs/>
                <w:szCs w:val="21"/>
              </w:rPr>
              <w:t>及领域</w:t>
            </w:r>
            <w:proofErr w:type="gramEnd"/>
            <w:r>
              <w:rPr>
                <w:rFonts w:ascii="宋体" w:hAnsi="宋体" w:cs="宋体" w:hint="eastAsia"/>
                <w:b/>
                <w:bCs/>
                <w:szCs w:val="21"/>
              </w:rPr>
              <w:t>熟悉程度（打√）：</w:t>
            </w:r>
            <w:r>
              <w:rPr>
                <w:rFonts w:ascii="宋体" w:hAnsi="宋体" w:cs="宋体" w:hint="eastAsia"/>
                <w:szCs w:val="21"/>
              </w:rPr>
              <w:t>熟悉      一般     不熟悉</w:t>
            </w:r>
          </w:p>
        </w:tc>
      </w:tr>
      <w:tr w:rsidR="00E65F95" w14:paraId="388EBE71" w14:textId="77777777" w:rsidTr="003B4FA6">
        <w:trPr>
          <w:trHeight w:val="400"/>
        </w:trPr>
        <w:tc>
          <w:tcPr>
            <w:tcW w:w="9255" w:type="dxa"/>
            <w:gridSpan w:val="10"/>
          </w:tcPr>
          <w:p w14:paraId="488F3270" w14:textId="77777777" w:rsidR="00E65F95" w:rsidRDefault="00BE61FB" w:rsidP="003B4FA6">
            <w:pPr>
              <w:jc w:val="left"/>
              <w:rPr>
                <w:rFonts w:ascii="宋体" w:hAnsi="宋体" w:cs="宋体"/>
                <w:szCs w:val="21"/>
              </w:rPr>
            </w:pPr>
            <w:r>
              <w:rPr>
                <w:rFonts w:ascii="宋体" w:hAnsi="宋体" w:cs="宋体" w:hint="eastAsia"/>
                <w:b/>
                <w:bCs/>
                <w:noProof/>
                <w:szCs w:val="21"/>
              </w:rPr>
              <mc:AlternateContent>
                <mc:Choice Requires="wps">
                  <w:drawing>
                    <wp:anchor distT="0" distB="0" distL="114300" distR="114300" simplePos="0" relativeHeight="251663360" behindDoc="0" locked="0" layoutInCell="1" allowOverlap="1" wp14:anchorId="02DCC6FB" wp14:editId="6ACA32E5">
                      <wp:simplePos x="0" y="0"/>
                      <wp:positionH relativeFrom="column">
                        <wp:posOffset>2627630</wp:posOffset>
                      </wp:positionH>
                      <wp:positionV relativeFrom="paragraph">
                        <wp:posOffset>45085</wp:posOffset>
                      </wp:positionV>
                      <wp:extent cx="104775" cy="123825"/>
                      <wp:effectExtent l="0" t="0" r="10795" b="889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noFill/>
                              <a:ln w="9525" cmpd="sng">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206.9pt;margin-top:3.55pt;height:9.75pt;width:8.25pt;z-index:251663360;mso-width-relative:page;mso-height-relative:page;" filled="f" stroked="t" coordsize="21600,21600" o:gfxdata="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Mt2eLdcAAAAIAQAADwAA&#10;AAAAAAABACAAAAAiAAAAZHJzL2Rvd25yZXYueG1sUEsBAhQAFAAAAAgAh07iQATEd6cXAgAAAgQA&#10;AA4AAAAAAAAAAQAgAAAAJgEAAGRycy9lMm9Eb2MueG1sUEsFBgAAAAAGAAYAWQEAAK8FAAAAAA==&#10;">
                      <v:fill on="f" focussize="0,0"/>
                      <v:stroke color="#000000" miterlimit="8" joinstyle="miter"/>
                      <v:imagedata o:title=""/>
                      <o:lock v:ext="edit" aspectratio="f"/>
                    </v:rect>
                  </w:pict>
                </mc:Fallback>
              </mc:AlternateContent>
            </w:r>
            <w:r>
              <w:rPr>
                <w:rFonts w:ascii="宋体" w:hAnsi="宋体" w:cs="宋体" w:hint="eastAsia"/>
                <w:b/>
                <w:bCs/>
                <w:noProof/>
                <w:szCs w:val="21"/>
              </w:rPr>
              <mc:AlternateContent>
                <mc:Choice Requires="wps">
                  <w:drawing>
                    <wp:anchor distT="0" distB="0" distL="114300" distR="114300" simplePos="0" relativeHeight="251664384" behindDoc="0" locked="0" layoutInCell="1" allowOverlap="1" wp14:anchorId="6A0F5F5F" wp14:editId="6ACAAABB">
                      <wp:simplePos x="0" y="0"/>
                      <wp:positionH relativeFrom="column">
                        <wp:posOffset>3218180</wp:posOffset>
                      </wp:positionH>
                      <wp:positionV relativeFrom="paragraph">
                        <wp:posOffset>48260</wp:posOffset>
                      </wp:positionV>
                      <wp:extent cx="104775" cy="123825"/>
                      <wp:effectExtent l="5080" t="0" r="17145" b="1841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noFill/>
                              <a:ln w="9525" cmpd="sng">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253.4pt;margin-top:3.8pt;height:9.75pt;width:8.25pt;z-index:251664384;mso-width-relative:page;mso-height-relative:page;" filled="f" stroked="t" coordsize="21600,21600" o:gfxdata="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aBkZXdcAAAAIAQAADwAA&#10;AAAAAAABACAAAAAiAAAAZHJzL2Rvd25yZXYueG1sUEsBAhQAFAAAAAgAh07iQM/KZGQXAgAAAgQA&#10;AA4AAAAAAAAAAQAgAAAAJgEAAGRycy9lMm9Eb2MueG1sUEsFBgAAAAAGAAYAWQEAAK8FAAAAAA==&#10;">
                      <v:fill on="f" focussize="0,0"/>
                      <v:stroke color="#000000" miterlimit="8" joinstyle="miter"/>
                      <v:imagedata o:title=""/>
                      <o:lock v:ext="edit" aspectratio="f"/>
                    </v:rect>
                  </w:pict>
                </mc:Fallback>
              </mc:AlternateContent>
            </w:r>
            <w:r>
              <w:rPr>
                <w:rFonts w:ascii="宋体" w:hAnsi="宋体" w:cs="宋体" w:hint="eastAsia"/>
                <w:b/>
                <w:bCs/>
                <w:szCs w:val="21"/>
              </w:rPr>
              <w:t>是否指导过专业学位研究生（打√）：</w:t>
            </w:r>
            <w:r>
              <w:rPr>
                <w:rFonts w:ascii="宋体" w:hAnsi="宋体" w:cs="宋体" w:hint="eastAsia"/>
                <w:szCs w:val="21"/>
              </w:rPr>
              <w:t xml:space="preserve">    是       否</w:t>
            </w:r>
          </w:p>
        </w:tc>
      </w:tr>
      <w:tr w:rsidR="00A032AF" w14:paraId="2ADB7443" w14:textId="77777777" w:rsidTr="003B4FA6">
        <w:trPr>
          <w:trHeight w:val="371"/>
        </w:trPr>
        <w:tc>
          <w:tcPr>
            <w:tcW w:w="2122" w:type="dxa"/>
            <w:gridSpan w:val="3"/>
            <w:vAlign w:val="center"/>
          </w:tcPr>
          <w:p w14:paraId="572CC107" w14:textId="77777777" w:rsidR="00A032AF" w:rsidRDefault="00A032AF" w:rsidP="003B4FA6">
            <w:pPr>
              <w:jc w:val="center"/>
              <w:rPr>
                <w:rFonts w:ascii="宋体" w:hAnsi="宋体" w:cs="宋体"/>
                <w:b/>
                <w:bCs/>
                <w:szCs w:val="21"/>
              </w:rPr>
            </w:pPr>
            <w:r>
              <w:rPr>
                <w:rFonts w:ascii="宋体" w:hAnsi="宋体" w:cs="宋体" w:hint="eastAsia"/>
                <w:b/>
                <w:bCs/>
                <w:szCs w:val="21"/>
              </w:rPr>
              <w:t>评价指标</w:t>
            </w:r>
          </w:p>
        </w:tc>
        <w:tc>
          <w:tcPr>
            <w:tcW w:w="5528" w:type="dxa"/>
            <w:gridSpan w:val="5"/>
            <w:vMerge w:val="restart"/>
            <w:vAlign w:val="center"/>
          </w:tcPr>
          <w:p w14:paraId="6AF60A6C" w14:textId="77777777" w:rsidR="00A032AF" w:rsidRDefault="00A032AF" w:rsidP="003B4FA6">
            <w:pPr>
              <w:jc w:val="center"/>
              <w:rPr>
                <w:rFonts w:ascii="宋体" w:hAnsi="宋体" w:cs="宋体"/>
                <w:b/>
                <w:bCs/>
                <w:szCs w:val="21"/>
              </w:rPr>
            </w:pPr>
            <w:r>
              <w:rPr>
                <w:rFonts w:ascii="宋体" w:hAnsi="宋体" w:cs="宋体" w:hint="eastAsia"/>
                <w:b/>
                <w:bCs/>
                <w:szCs w:val="21"/>
              </w:rPr>
              <w:t>评价要素</w:t>
            </w:r>
          </w:p>
        </w:tc>
        <w:tc>
          <w:tcPr>
            <w:tcW w:w="709" w:type="dxa"/>
            <w:vMerge w:val="restart"/>
            <w:vAlign w:val="center"/>
          </w:tcPr>
          <w:p w14:paraId="7BFACC1D" w14:textId="77777777" w:rsidR="00A032AF" w:rsidRDefault="00A032AF" w:rsidP="003B4FA6">
            <w:pPr>
              <w:jc w:val="center"/>
              <w:rPr>
                <w:rFonts w:ascii="宋体" w:hAnsi="宋体" w:cs="宋体"/>
                <w:b/>
                <w:bCs/>
                <w:szCs w:val="21"/>
              </w:rPr>
            </w:pPr>
            <w:r>
              <w:rPr>
                <w:rFonts w:ascii="宋体" w:hAnsi="宋体" w:cs="宋体" w:hint="eastAsia"/>
                <w:b/>
                <w:bCs/>
                <w:szCs w:val="21"/>
              </w:rPr>
              <w:t>权重</w:t>
            </w:r>
          </w:p>
        </w:tc>
        <w:tc>
          <w:tcPr>
            <w:tcW w:w="896" w:type="dxa"/>
            <w:vMerge w:val="restart"/>
            <w:vAlign w:val="center"/>
          </w:tcPr>
          <w:p w14:paraId="5F75708A" w14:textId="77777777" w:rsidR="00A032AF" w:rsidRDefault="00A032AF" w:rsidP="003B4FA6">
            <w:pPr>
              <w:jc w:val="center"/>
              <w:rPr>
                <w:rFonts w:ascii="宋体" w:hAnsi="宋体" w:cs="宋体"/>
                <w:b/>
                <w:bCs/>
                <w:szCs w:val="21"/>
              </w:rPr>
            </w:pPr>
            <w:r>
              <w:rPr>
                <w:rFonts w:ascii="宋体" w:hAnsi="宋体" w:cs="宋体" w:hint="eastAsia"/>
                <w:b/>
                <w:bCs/>
                <w:szCs w:val="21"/>
              </w:rPr>
              <w:t>得分</w:t>
            </w:r>
          </w:p>
          <w:p w14:paraId="376B4FA6" w14:textId="77777777" w:rsidR="00A032AF" w:rsidRDefault="00A032AF" w:rsidP="003B4FA6">
            <w:pPr>
              <w:jc w:val="center"/>
              <w:rPr>
                <w:rFonts w:ascii="宋体" w:hAnsi="宋体" w:cs="宋体"/>
                <w:b/>
                <w:bCs/>
                <w:szCs w:val="21"/>
              </w:rPr>
            </w:pPr>
            <w:r>
              <w:rPr>
                <w:rFonts w:ascii="宋体" w:hAnsi="宋体" w:cs="宋体" w:hint="eastAsia"/>
                <w:b/>
                <w:bCs/>
                <w:szCs w:val="21"/>
              </w:rPr>
              <w:t>（百分制）</w:t>
            </w:r>
          </w:p>
        </w:tc>
      </w:tr>
      <w:tr w:rsidR="00A032AF" w14:paraId="716A0EE0" w14:textId="77777777" w:rsidTr="003B4FA6">
        <w:trPr>
          <w:trHeight w:val="24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031710D" w14:textId="2FE0ABFB" w:rsidR="00A032AF" w:rsidRDefault="00A032AF" w:rsidP="003B4FA6">
            <w:pPr>
              <w:jc w:val="center"/>
              <w:rPr>
                <w:rFonts w:ascii="宋体" w:hAnsi="宋体" w:cs="宋体"/>
                <w:b/>
                <w:bCs/>
                <w:szCs w:val="21"/>
              </w:rPr>
            </w:pPr>
            <w:r w:rsidRPr="00664530">
              <w:rPr>
                <w:b/>
                <w:sz w:val="24"/>
                <w:szCs w:val="24"/>
              </w:rPr>
              <w:t>一级指标</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F7B7" w14:textId="5932950C" w:rsidR="00A032AF" w:rsidRDefault="00A032AF" w:rsidP="003B4FA6">
            <w:pPr>
              <w:jc w:val="center"/>
              <w:rPr>
                <w:rFonts w:ascii="宋体" w:hAnsi="宋体" w:cs="宋体"/>
                <w:b/>
                <w:bCs/>
                <w:szCs w:val="21"/>
              </w:rPr>
            </w:pPr>
            <w:r w:rsidRPr="00664530">
              <w:rPr>
                <w:b/>
                <w:sz w:val="24"/>
                <w:szCs w:val="24"/>
              </w:rPr>
              <w:t>二级指标</w:t>
            </w:r>
          </w:p>
        </w:tc>
        <w:tc>
          <w:tcPr>
            <w:tcW w:w="5528" w:type="dxa"/>
            <w:gridSpan w:val="5"/>
            <w:vMerge/>
            <w:tcBorders>
              <w:left w:val="single" w:sz="4" w:space="0" w:color="auto"/>
              <w:bottom w:val="single" w:sz="4" w:space="0" w:color="auto"/>
              <w:right w:val="single" w:sz="4" w:space="0" w:color="auto"/>
            </w:tcBorders>
            <w:shd w:val="clear" w:color="auto" w:fill="auto"/>
            <w:vAlign w:val="center"/>
          </w:tcPr>
          <w:p w14:paraId="43CAE0C1" w14:textId="497215A3" w:rsidR="00A032AF" w:rsidRDefault="00A032AF" w:rsidP="003B4FA6">
            <w:pPr>
              <w:jc w:val="center"/>
              <w:rPr>
                <w:rFonts w:ascii="宋体" w:hAnsi="宋体" w:cs="宋体"/>
                <w:b/>
                <w:bCs/>
                <w:szCs w:val="21"/>
              </w:rPr>
            </w:pPr>
          </w:p>
        </w:tc>
        <w:tc>
          <w:tcPr>
            <w:tcW w:w="709" w:type="dxa"/>
            <w:vMerge/>
            <w:tcBorders>
              <w:left w:val="single" w:sz="4" w:space="0" w:color="auto"/>
              <w:bottom w:val="single" w:sz="4" w:space="0" w:color="auto"/>
              <w:right w:val="single" w:sz="4" w:space="0" w:color="auto"/>
            </w:tcBorders>
            <w:shd w:val="clear" w:color="auto" w:fill="auto"/>
            <w:vAlign w:val="center"/>
          </w:tcPr>
          <w:p w14:paraId="591D2E91" w14:textId="77777777" w:rsidR="00A032AF" w:rsidRDefault="00A032AF" w:rsidP="003B4FA6">
            <w:pPr>
              <w:jc w:val="center"/>
              <w:rPr>
                <w:rFonts w:ascii="宋体" w:hAnsi="宋体" w:cs="宋体"/>
                <w:b/>
                <w:bCs/>
                <w:szCs w:val="21"/>
              </w:rPr>
            </w:pPr>
          </w:p>
        </w:tc>
        <w:tc>
          <w:tcPr>
            <w:tcW w:w="8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906470" w14:textId="77777777" w:rsidR="00A032AF" w:rsidRDefault="00A032AF" w:rsidP="003B4FA6">
            <w:pPr>
              <w:jc w:val="center"/>
              <w:rPr>
                <w:rFonts w:ascii="宋体" w:hAnsi="宋体" w:cs="宋体"/>
                <w:b/>
                <w:bCs/>
                <w:szCs w:val="21"/>
              </w:rPr>
            </w:pPr>
          </w:p>
        </w:tc>
      </w:tr>
      <w:tr w:rsidR="00454512" w14:paraId="20C0005F" w14:textId="77777777" w:rsidTr="003B4FA6">
        <w:trPr>
          <w:trHeight w:val="380"/>
        </w:trPr>
        <w:tc>
          <w:tcPr>
            <w:tcW w:w="704" w:type="dxa"/>
            <w:vMerge w:val="restart"/>
            <w:tcBorders>
              <w:top w:val="single" w:sz="4" w:space="0" w:color="auto"/>
              <w:left w:val="single" w:sz="4" w:space="0" w:color="auto"/>
              <w:right w:val="single" w:sz="4" w:space="0" w:color="auto"/>
            </w:tcBorders>
            <w:shd w:val="clear" w:color="auto" w:fill="auto"/>
            <w:vAlign w:val="center"/>
          </w:tcPr>
          <w:p w14:paraId="400809D4" w14:textId="245BD12F" w:rsidR="00454512" w:rsidRDefault="00454512" w:rsidP="00454512">
            <w:pPr>
              <w:jc w:val="center"/>
              <w:rPr>
                <w:rFonts w:ascii="宋体" w:hAnsi="宋体" w:cs="宋体"/>
                <w:szCs w:val="21"/>
              </w:rPr>
            </w:pPr>
            <w:r w:rsidRPr="00664530">
              <w:rPr>
                <w:sz w:val="24"/>
                <w:szCs w:val="24"/>
              </w:rPr>
              <w:t>选题</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AC718F" w14:textId="240E5016" w:rsidR="00454512" w:rsidRDefault="00454512" w:rsidP="00454512">
            <w:pPr>
              <w:jc w:val="center"/>
              <w:rPr>
                <w:rFonts w:ascii="宋体" w:hAnsi="宋体" w:cs="宋体"/>
                <w:szCs w:val="21"/>
              </w:rPr>
            </w:pPr>
            <w:r w:rsidRPr="00664530">
              <w:rPr>
                <w:sz w:val="24"/>
                <w:szCs w:val="24"/>
              </w:rPr>
              <w:t>理论和现实意义</w:t>
            </w:r>
            <w:r w:rsidRPr="00664530">
              <w:rPr>
                <w:sz w:val="24"/>
                <w:szCs w:val="24"/>
              </w:rPr>
              <w:t>5%</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6DDB8A" w14:textId="62DE2031" w:rsidR="00454512" w:rsidRDefault="00454512" w:rsidP="00454512">
            <w:pPr>
              <w:rPr>
                <w:rFonts w:ascii="宋体" w:hAnsi="宋体" w:cs="宋体"/>
                <w:szCs w:val="21"/>
              </w:rPr>
            </w:pPr>
            <w:r w:rsidRPr="00664530">
              <w:rPr>
                <w:sz w:val="24"/>
                <w:szCs w:val="24"/>
              </w:rPr>
              <w:t>选题来源于资源与环境相关工程领域的实际问题，有明确的生产背景，体现项目管理特点，有较好的应用价值和指导意义</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048C0897" w14:textId="72A6D2FA" w:rsidR="00454512" w:rsidRDefault="00454512" w:rsidP="00454512">
            <w:pPr>
              <w:jc w:val="center"/>
              <w:rPr>
                <w:rFonts w:ascii="宋体" w:hAnsi="宋体" w:cs="宋体"/>
                <w:szCs w:val="21"/>
              </w:rPr>
            </w:pPr>
            <w:r w:rsidRPr="00664530">
              <w:rPr>
                <w:sz w:val="24"/>
                <w:szCs w:val="24"/>
              </w:rPr>
              <w:t>15%</w:t>
            </w:r>
          </w:p>
        </w:tc>
        <w:tc>
          <w:tcPr>
            <w:tcW w:w="896" w:type="dxa"/>
            <w:vMerge w:val="restart"/>
            <w:tcBorders>
              <w:top w:val="single" w:sz="4" w:space="0" w:color="auto"/>
              <w:left w:val="single" w:sz="4" w:space="0" w:color="auto"/>
              <w:right w:val="single" w:sz="4" w:space="0" w:color="auto"/>
            </w:tcBorders>
            <w:shd w:val="clear" w:color="auto" w:fill="auto"/>
            <w:vAlign w:val="center"/>
          </w:tcPr>
          <w:p w14:paraId="0B3238F7" w14:textId="33390E1C" w:rsidR="00454512" w:rsidRDefault="00454512" w:rsidP="00454512">
            <w:pPr>
              <w:jc w:val="center"/>
              <w:rPr>
                <w:rFonts w:ascii="宋体" w:hAnsi="宋体" w:cs="宋体"/>
                <w:szCs w:val="21"/>
              </w:rPr>
            </w:pPr>
          </w:p>
        </w:tc>
      </w:tr>
      <w:tr w:rsidR="00454512" w14:paraId="3ABC0275" w14:textId="77777777" w:rsidTr="003B4FA6">
        <w:trPr>
          <w:trHeight w:val="214"/>
        </w:trPr>
        <w:tc>
          <w:tcPr>
            <w:tcW w:w="704" w:type="dxa"/>
            <w:vMerge/>
            <w:tcBorders>
              <w:left w:val="single" w:sz="4" w:space="0" w:color="auto"/>
              <w:right w:val="single" w:sz="4" w:space="0" w:color="auto"/>
            </w:tcBorders>
            <w:shd w:val="clear" w:color="auto" w:fill="auto"/>
            <w:vAlign w:val="center"/>
          </w:tcPr>
          <w:p w14:paraId="3C9EB7C4" w14:textId="77777777" w:rsidR="00454512" w:rsidRDefault="00454512" w:rsidP="00454512">
            <w:pPr>
              <w:jc w:val="center"/>
              <w:rPr>
                <w:rFonts w:ascii="宋体" w:hAnsi="宋体" w:cs="宋体"/>
                <w:szCs w:val="21"/>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FCC02F" w14:textId="70C7FB3A" w:rsidR="00454512" w:rsidRDefault="00454512" w:rsidP="00454512">
            <w:pPr>
              <w:jc w:val="center"/>
              <w:rPr>
                <w:rFonts w:ascii="宋体" w:hAnsi="宋体" w:cs="宋体"/>
                <w:szCs w:val="21"/>
              </w:rPr>
            </w:pPr>
            <w:r w:rsidRPr="00664530">
              <w:rPr>
                <w:sz w:val="24"/>
                <w:szCs w:val="24"/>
              </w:rPr>
              <w:t>研究对象和问题</w:t>
            </w:r>
            <w:r w:rsidRPr="00664530">
              <w:rPr>
                <w:sz w:val="24"/>
                <w:szCs w:val="24"/>
              </w:rPr>
              <w:t>5%</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6586B8" w14:textId="1FCE37F9" w:rsidR="00454512" w:rsidRDefault="00454512" w:rsidP="00454512">
            <w:pPr>
              <w:rPr>
                <w:rFonts w:ascii="宋体" w:hAnsi="宋体" w:cs="宋体"/>
                <w:szCs w:val="21"/>
              </w:rPr>
            </w:pPr>
            <w:r w:rsidRPr="00664530">
              <w:rPr>
                <w:sz w:val="24"/>
                <w:szCs w:val="24"/>
              </w:rPr>
              <w:t>明确研究对象，清晰准确界定研究的现象或问题。</w:t>
            </w:r>
          </w:p>
        </w:tc>
        <w:tc>
          <w:tcPr>
            <w:tcW w:w="709" w:type="dxa"/>
            <w:vMerge/>
            <w:tcBorders>
              <w:left w:val="single" w:sz="4" w:space="0" w:color="auto"/>
              <w:right w:val="single" w:sz="4" w:space="0" w:color="auto"/>
            </w:tcBorders>
            <w:shd w:val="clear" w:color="auto" w:fill="auto"/>
            <w:vAlign w:val="center"/>
          </w:tcPr>
          <w:p w14:paraId="67EE0ACC" w14:textId="77777777" w:rsidR="00454512" w:rsidRDefault="00454512" w:rsidP="00454512">
            <w:pPr>
              <w:jc w:val="center"/>
              <w:rPr>
                <w:rFonts w:ascii="宋体" w:hAnsi="宋体" w:cs="宋体"/>
                <w:szCs w:val="21"/>
              </w:rPr>
            </w:pPr>
          </w:p>
        </w:tc>
        <w:tc>
          <w:tcPr>
            <w:tcW w:w="896" w:type="dxa"/>
            <w:vMerge/>
            <w:tcBorders>
              <w:left w:val="single" w:sz="4" w:space="0" w:color="auto"/>
              <w:right w:val="single" w:sz="4" w:space="0" w:color="auto"/>
            </w:tcBorders>
            <w:shd w:val="clear" w:color="auto" w:fill="auto"/>
            <w:vAlign w:val="center"/>
          </w:tcPr>
          <w:p w14:paraId="322118AA" w14:textId="77777777" w:rsidR="00454512" w:rsidRDefault="00454512" w:rsidP="00454512">
            <w:pPr>
              <w:jc w:val="center"/>
              <w:rPr>
                <w:rFonts w:ascii="宋体" w:hAnsi="宋体" w:cs="宋体"/>
                <w:szCs w:val="21"/>
              </w:rPr>
            </w:pPr>
          </w:p>
        </w:tc>
      </w:tr>
      <w:tr w:rsidR="00454512" w14:paraId="0CB88E2D" w14:textId="77777777" w:rsidTr="003B4FA6">
        <w:trPr>
          <w:trHeight w:val="399"/>
        </w:trPr>
        <w:tc>
          <w:tcPr>
            <w:tcW w:w="704" w:type="dxa"/>
            <w:vMerge/>
            <w:tcBorders>
              <w:left w:val="single" w:sz="4" w:space="0" w:color="auto"/>
              <w:bottom w:val="single" w:sz="4" w:space="0" w:color="auto"/>
              <w:right w:val="single" w:sz="4" w:space="0" w:color="auto"/>
            </w:tcBorders>
            <w:shd w:val="clear" w:color="auto" w:fill="auto"/>
            <w:vAlign w:val="center"/>
          </w:tcPr>
          <w:p w14:paraId="0812E623" w14:textId="77777777" w:rsidR="00454512" w:rsidRDefault="00454512" w:rsidP="00454512">
            <w:pPr>
              <w:jc w:val="center"/>
              <w:rPr>
                <w:rFonts w:ascii="宋体" w:hAnsi="宋体" w:cs="宋体"/>
                <w:szCs w:val="21"/>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1382F6" w14:textId="2C0C6912" w:rsidR="00454512" w:rsidRDefault="00454512" w:rsidP="00454512">
            <w:pPr>
              <w:jc w:val="center"/>
              <w:rPr>
                <w:rFonts w:ascii="宋体" w:hAnsi="宋体" w:cs="宋体"/>
                <w:szCs w:val="21"/>
              </w:rPr>
            </w:pPr>
            <w:r w:rsidRPr="00664530">
              <w:rPr>
                <w:sz w:val="24"/>
                <w:szCs w:val="24"/>
              </w:rPr>
              <w:t>研究现状综述</w:t>
            </w:r>
            <w:r w:rsidRPr="00664530">
              <w:rPr>
                <w:sz w:val="24"/>
                <w:szCs w:val="24"/>
              </w:rPr>
              <w:t>5%</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9404AF" w14:textId="54230F8A" w:rsidR="00454512" w:rsidRDefault="00454512" w:rsidP="00454512">
            <w:pPr>
              <w:rPr>
                <w:rFonts w:ascii="宋体" w:hAnsi="宋体" w:cs="宋体"/>
                <w:szCs w:val="21"/>
              </w:rPr>
            </w:pPr>
            <w:r w:rsidRPr="00664530">
              <w:rPr>
                <w:sz w:val="24"/>
                <w:szCs w:val="24"/>
              </w:rPr>
              <w:t>对国内外解决该类问题的具有代表性的管理方法及相关领域的方法分析清晰</w:t>
            </w:r>
          </w:p>
        </w:tc>
        <w:tc>
          <w:tcPr>
            <w:tcW w:w="709" w:type="dxa"/>
            <w:vMerge/>
            <w:tcBorders>
              <w:left w:val="single" w:sz="4" w:space="0" w:color="auto"/>
              <w:bottom w:val="single" w:sz="4" w:space="0" w:color="auto"/>
              <w:right w:val="single" w:sz="4" w:space="0" w:color="auto"/>
            </w:tcBorders>
            <w:shd w:val="clear" w:color="auto" w:fill="auto"/>
            <w:vAlign w:val="center"/>
          </w:tcPr>
          <w:p w14:paraId="6C84AE4C" w14:textId="77777777" w:rsidR="00454512" w:rsidRDefault="00454512" w:rsidP="00454512">
            <w:pPr>
              <w:jc w:val="center"/>
              <w:rPr>
                <w:rFonts w:ascii="宋体" w:hAnsi="宋体" w:cs="宋体"/>
                <w:szCs w:val="21"/>
              </w:rPr>
            </w:pPr>
          </w:p>
        </w:tc>
        <w:tc>
          <w:tcPr>
            <w:tcW w:w="896" w:type="dxa"/>
            <w:vMerge/>
            <w:tcBorders>
              <w:left w:val="single" w:sz="4" w:space="0" w:color="auto"/>
              <w:bottom w:val="single" w:sz="4" w:space="0" w:color="auto"/>
              <w:right w:val="single" w:sz="4" w:space="0" w:color="auto"/>
            </w:tcBorders>
            <w:shd w:val="clear" w:color="auto" w:fill="auto"/>
            <w:vAlign w:val="center"/>
          </w:tcPr>
          <w:p w14:paraId="391F9C36" w14:textId="77777777" w:rsidR="00454512" w:rsidRDefault="00454512" w:rsidP="00454512">
            <w:pPr>
              <w:jc w:val="center"/>
              <w:rPr>
                <w:rFonts w:ascii="宋体" w:hAnsi="宋体" w:cs="宋体"/>
                <w:szCs w:val="21"/>
              </w:rPr>
            </w:pPr>
          </w:p>
        </w:tc>
      </w:tr>
      <w:tr w:rsidR="00454512" w14:paraId="07FDE1C2" w14:textId="77777777" w:rsidTr="003B4FA6">
        <w:trPr>
          <w:trHeight w:val="656"/>
        </w:trPr>
        <w:tc>
          <w:tcPr>
            <w:tcW w:w="704" w:type="dxa"/>
            <w:vMerge w:val="restart"/>
            <w:tcBorders>
              <w:top w:val="single" w:sz="4" w:space="0" w:color="auto"/>
              <w:left w:val="single" w:sz="4" w:space="0" w:color="auto"/>
              <w:right w:val="single" w:sz="4" w:space="0" w:color="auto"/>
            </w:tcBorders>
            <w:shd w:val="clear" w:color="auto" w:fill="auto"/>
            <w:vAlign w:val="center"/>
          </w:tcPr>
          <w:p w14:paraId="00DB0F89" w14:textId="14E6DE68" w:rsidR="00454512" w:rsidRDefault="00454512" w:rsidP="00454512">
            <w:pPr>
              <w:jc w:val="center"/>
              <w:rPr>
                <w:rFonts w:ascii="宋体" w:hAnsi="宋体" w:cs="宋体"/>
                <w:szCs w:val="21"/>
              </w:rPr>
            </w:pPr>
            <w:r w:rsidRPr="00664530">
              <w:rPr>
                <w:sz w:val="24"/>
                <w:szCs w:val="24"/>
              </w:rPr>
              <w:t>应用性</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7D57D" w14:textId="24074C88" w:rsidR="00454512" w:rsidRDefault="00454512" w:rsidP="00454512">
            <w:pPr>
              <w:jc w:val="center"/>
              <w:rPr>
                <w:rFonts w:ascii="宋体" w:hAnsi="宋体" w:cs="宋体"/>
                <w:szCs w:val="21"/>
              </w:rPr>
            </w:pPr>
            <w:r w:rsidRPr="00664530">
              <w:rPr>
                <w:sz w:val="24"/>
                <w:szCs w:val="24"/>
              </w:rPr>
              <w:t>研究结论</w:t>
            </w:r>
            <w:r w:rsidRPr="00664530">
              <w:rPr>
                <w:sz w:val="24"/>
                <w:szCs w:val="24"/>
              </w:rPr>
              <w:t>25%</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EFB822" w14:textId="413811CE" w:rsidR="00454512" w:rsidRDefault="00454512" w:rsidP="00454512">
            <w:pPr>
              <w:rPr>
                <w:rFonts w:ascii="宋体" w:hAnsi="宋体" w:cs="宋体"/>
                <w:szCs w:val="21"/>
              </w:rPr>
            </w:pPr>
            <w:r w:rsidRPr="00664530">
              <w:rPr>
                <w:sz w:val="24"/>
                <w:szCs w:val="24"/>
              </w:rPr>
              <w:t>研究内容的难度合适，工程管理应用工作量饱满，提出了具体的管理对策和建议。论文成果具有合理性和先进性，对实践具有指导意义和可操作性，有一定的社会效益或经济效益。</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7D77E77C" w14:textId="534EB4BD" w:rsidR="00454512" w:rsidRDefault="00454512" w:rsidP="00454512">
            <w:pPr>
              <w:jc w:val="center"/>
              <w:rPr>
                <w:rFonts w:ascii="宋体" w:hAnsi="宋体" w:cs="宋体"/>
                <w:szCs w:val="21"/>
              </w:rPr>
            </w:pPr>
            <w:r w:rsidRPr="00664530">
              <w:rPr>
                <w:sz w:val="24"/>
                <w:szCs w:val="24"/>
              </w:rPr>
              <w:t>35%</w:t>
            </w:r>
          </w:p>
        </w:tc>
        <w:tc>
          <w:tcPr>
            <w:tcW w:w="896" w:type="dxa"/>
            <w:vMerge w:val="restart"/>
            <w:tcBorders>
              <w:top w:val="single" w:sz="4" w:space="0" w:color="auto"/>
              <w:left w:val="single" w:sz="4" w:space="0" w:color="auto"/>
              <w:right w:val="single" w:sz="4" w:space="0" w:color="auto"/>
            </w:tcBorders>
            <w:shd w:val="clear" w:color="auto" w:fill="auto"/>
            <w:vAlign w:val="center"/>
          </w:tcPr>
          <w:p w14:paraId="7BF88471" w14:textId="2EDF2802" w:rsidR="00454512" w:rsidRDefault="00454512" w:rsidP="00454512">
            <w:pPr>
              <w:jc w:val="center"/>
              <w:rPr>
                <w:rFonts w:ascii="宋体" w:hAnsi="宋体" w:cs="宋体"/>
                <w:szCs w:val="21"/>
              </w:rPr>
            </w:pPr>
          </w:p>
        </w:tc>
      </w:tr>
      <w:tr w:rsidR="00454512" w14:paraId="65F29C1F" w14:textId="77777777" w:rsidTr="003B4FA6">
        <w:trPr>
          <w:trHeight w:val="585"/>
        </w:trPr>
        <w:tc>
          <w:tcPr>
            <w:tcW w:w="704" w:type="dxa"/>
            <w:vMerge/>
            <w:tcBorders>
              <w:left w:val="single" w:sz="4" w:space="0" w:color="auto"/>
              <w:bottom w:val="single" w:sz="4" w:space="0" w:color="auto"/>
              <w:right w:val="single" w:sz="4" w:space="0" w:color="auto"/>
            </w:tcBorders>
            <w:shd w:val="clear" w:color="auto" w:fill="auto"/>
            <w:vAlign w:val="center"/>
          </w:tcPr>
          <w:p w14:paraId="3433F178" w14:textId="77777777" w:rsidR="00454512" w:rsidRDefault="00454512" w:rsidP="00454512">
            <w:pPr>
              <w:jc w:val="center"/>
              <w:rPr>
                <w:rFonts w:ascii="宋体" w:hAnsi="宋体" w:cs="宋体"/>
                <w:szCs w:val="21"/>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348CF" w14:textId="422415EA" w:rsidR="00454512" w:rsidRDefault="00454512" w:rsidP="00454512">
            <w:pPr>
              <w:jc w:val="center"/>
              <w:rPr>
                <w:rFonts w:ascii="宋体" w:hAnsi="宋体" w:cs="宋体"/>
                <w:szCs w:val="21"/>
              </w:rPr>
            </w:pPr>
            <w:r w:rsidRPr="00664530">
              <w:rPr>
                <w:sz w:val="24"/>
                <w:szCs w:val="24"/>
              </w:rPr>
              <w:t>结论对研究问题的回应</w:t>
            </w:r>
            <w:r w:rsidRPr="00664530">
              <w:rPr>
                <w:sz w:val="24"/>
                <w:szCs w:val="24"/>
              </w:rPr>
              <w:t xml:space="preserve"> 10%</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CCFA3A" w14:textId="5388E820" w:rsidR="00454512" w:rsidRDefault="00454512" w:rsidP="00454512">
            <w:pPr>
              <w:rPr>
                <w:rFonts w:ascii="宋体" w:hAnsi="宋体" w:cs="宋体"/>
                <w:szCs w:val="21"/>
              </w:rPr>
            </w:pPr>
            <w:r w:rsidRPr="00664530">
              <w:rPr>
                <w:sz w:val="24"/>
                <w:szCs w:val="24"/>
              </w:rPr>
              <w:t>研究结论与研究目标具有逻辑上的相关性，研究方法和手段适当，对现象或问题的解析论证充分。</w:t>
            </w:r>
          </w:p>
        </w:tc>
        <w:tc>
          <w:tcPr>
            <w:tcW w:w="709" w:type="dxa"/>
            <w:vMerge/>
            <w:tcBorders>
              <w:left w:val="single" w:sz="4" w:space="0" w:color="auto"/>
              <w:bottom w:val="single" w:sz="4" w:space="0" w:color="auto"/>
              <w:right w:val="single" w:sz="4" w:space="0" w:color="auto"/>
            </w:tcBorders>
            <w:shd w:val="clear" w:color="auto" w:fill="auto"/>
            <w:vAlign w:val="center"/>
          </w:tcPr>
          <w:p w14:paraId="37A8526C" w14:textId="77777777" w:rsidR="00454512" w:rsidRDefault="00454512" w:rsidP="00454512">
            <w:pPr>
              <w:jc w:val="center"/>
              <w:rPr>
                <w:rFonts w:ascii="宋体" w:hAnsi="宋体" w:cs="宋体"/>
                <w:szCs w:val="21"/>
              </w:rPr>
            </w:pPr>
          </w:p>
        </w:tc>
        <w:tc>
          <w:tcPr>
            <w:tcW w:w="896" w:type="dxa"/>
            <w:vMerge/>
            <w:tcBorders>
              <w:left w:val="single" w:sz="4" w:space="0" w:color="auto"/>
              <w:bottom w:val="single" w:sz="4" w:space="0" w:color="auto"/>
              <w:right w:val="single" w:sz="4" w:space="0" w:color="auto"/>
            </w:tcBorders>
            <w:shd w:val="clear" w:color="auto" w:fill="auto"/>
            <w:vAlign w:val="center"/>
          </w:tcPr>
          <w:p w14:paraId="4F6EBA6C" w14:textId="77777777" w:rsidR="00454512" w:rsidRDefault="00454512" w:rsidP="00454512">
            <w:pPr>
              <w:jc w:val="center"/>
              <w:rPr>
                <w:rFonts w:ascii="宋体" w:hAnsi="宋体" w:cs="宋体"/>
                <w:szCs w:val="21"/>
              </w:rPr>
            </w:pPr>
          </w:p>
        </w:tc>
      </w:tr>
      <w:tr w:rsidR="00454512" w14:paraId="0C1CB16D" w14:textId="77777777" w:rsidTr="003B4FA6">
        <w:trPr>
          <w:trHeight w:val="607"/>
        </w:trPr>
        <w:tc>
          <w:tcPr>
            <w:tcW w:w="704" w:type="dxa"/>
            <w:vMerge w:val="restart"/>
            <w:tcBorders>
              <w:top w:val="single" w:sz="4" w:space="0" w:color="auto"/>
              <w:left w:val="single" w:sz="4" w:space="0" w:color="auto"/>
              <w:right w:val="single" w:sz="4" w:space="0" w:color="auto"/>
            </w:tcBorders>
            <w:shd w:val="clear" w:color="auto" w:fill="auto"/>
            <w:vAlign w:val="center"/>
          </w:tcPr>
          <w:p w14:paraId="31CA88F3" w14:textId="53722161" w:rsidR="00454512" w:rsidRDefault="00454512" w:rsidP="00454512">
            <w:pPr>
              <w:jc w:val="center"/>
              <w:rPr>
                <w:rFonts w:ascii="宋体" w:hAnsi="宋体" w:cs="宋体"/>
                <w:szCs w:val="21"/>
              </w:rPr>
            </w:pPr>
            <w:r w:rsidRPr="00664530">
              <w:rPr>
                <w:sz w:val="24"/>
                <w:szCs w:val="24"/>
              </w:rPr>
              <w:t>方法与能力</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71E809" w14:textId="6E56C6C6" w:rsidR="00454512" w:rsidRDefault="00454512" w:rsidP="00454512">
            <w:pPr>
              <w:jc w:val="center"/>
              <w:rPr>
                <w:rFonts w:ascii="宋体" w:hAnsi="宋体" w:cs="宋体"/>
                <w:szCs w:val="21"/>
              </w:rPr>
            </w:pPr>
            <w:r w:rsidRPr="00664530">
              <w:rPr>
                <w:sz w:val="24"/>
                <w:szCs w:val="24"/>
              </w:rPr>
              <w:t>研究方法</w:t>
            </w:r>
            <w:r w:rsidRPr="00664530">
              <w:rPr>
                <w:sz w:val="24"/>
                <w:szCs w:val="24"/>
              </w:rPr>
              <w:t>10%</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F491F7" w14:textId="3B3BDE2B" w:rsidR="00454512" w:rsidRDefault="00454512" w:rsidP="00454512">
            <w:pPr>
              <w:rPr>
                <w:rFonts w:ascii="宋体" w:hAnsi="宋体" w:cs="宋体"/>
                <w:szCs w:val="21"/>
              </w:rPr>
            </w:pPr>
            <w:r w:rsidRPr="00664530">
              <w:rPr>
                <w:sz w:val="24"/>
                <w:szCs w:val="24"/>
              </w:rPr>
              <w:t>研究思路清晰，研究方法和分析论证规范合理。</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5E9099B4" w14:textId="68B908BA" w:rsidR="00454512" w:rsidRDefault="00454512" w:rsidP="00454512">
            <w:pPr>
              <w:jc w:val="center"/>
              <w:rPr>
                <w:rFonts w:ascii="宋体" w:hAnsi="宋体" w:cs="宋体"/>
                <w:szCs w:val="21"/>
              </w:rPr>
            </w:pPr>
            <w:r w:rsidRPr="00664530">
              <w:rPr>
                <w:sz w:val="24"/>
                <w:szCs w:val="24"/>
              </w:rPr>
              <w:t>20%</w:t>
            </w:r>
          </w:p>
        </w:tc>
        <w:tc>
          <w:tcPr>
            <w:tcW w:w="896" w:type="dxa"/>
            <w:vMerge w:val="restart"/>
            <w:tcBorders>
              <w:top w:val="single" w:sz="4" w:space="0" w:color="auto"/>
              <w:left w:val="single" w:sz="4" w:space="0" w:color="auto"/>
              <w:right w:val="single" w:sz="4" w:space="0" w:color="auto"/>
            </w:tcBorders>
            <w:shd w:val="clear" w:color="auto" w:fill="auto"/>
            <w:vAlign w:val="center"/>
          </w:tcPr>
          <w:p w14:paraId="6C657A96" w14:textId="420E946A" w:rsidR="00454512" w:rsidRDefault="00454512" w:rsidP="00454512">
            <w:pPr>
              <w:jc w:val="center"/>
              <w:rPr>
                <w:rFonts w:ascii="宋体" w:hAnsi="宋体" w:cs="宋体"/>
                <w:szCs w:val="21"/>
              </w:rPr>
            </w:pPr>
          </w:p>
        </w:tc>
      </w:tr>
      <w:tr w:rsidR="00454512" w14:paraId="2E937F70" w14:textId="77777777" w:rsidTr="003B4FA6">
        <w:trPr>
          <w:trHeight w:val="627"/>
        </w:trPr>
        <w:tc>
          <w:tcPr>
            <w:tcW w:w="704" w:type="dxa"/>
            <w:vMerge/>
            <w:tcBorders>
              <w:left w:val="single" w:sz="4" w:space="0" w:color="auto"/>
              <w:bottom w:val="single" w:sz="4" w:space="0" w:color="auto"/>
              <w:right w:val="single" w:sz="4" w:space="0" w:color="auto"/>
            </w:tcBorders>
            <w:shd w:val="clear" w:color="auto" w:fill="auto"/>
            <w:vAlign w:val="center"/>
          </w:tcPr>
          <w:p w14:paraId="73E85252" w14:textId="77777777" w:rsidR="00454512" w:rsidRDefault="00454512" w:rsidP="00454512">
            <w:pPr>
              <w:jc w:val="center"/>
              <w:rPr>
                <w:rFonts w:ascii="宋体" w:hAnsi="宋体" w:cs="宋体"/>
                <w:szCs w:val="21"/>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AB0FB9" w14:textId="248634EA" w:rsidR="00454512" w:rsidRDefault="00454512" w:rsidP="00454512">
            <w:pPr>
              <w:jc w:val="center"/>
              <w:rPr>
                <w:rFonts w:ascii="宋体" w:hAnsi="宋体" w:cs="宋体"/>
                <w:szCs w:val="21"/>
              </w:rPr>
            </w:pPr>
            <w:r w:rsidRPr="00664530">
              <w:rPr>
                <w:sz w:val="24"/>
                <w:szCs w:val="24"/>
              </w:rPr>
              <w:t>研究能力</w:t>
            </w:r>
            <w:r w:rsidRPr="00664530">
              <w:rPr>
                <w:sz w:val="24"/>
                <w:szCs w:val="24"/>
              </w:rPr>
              <w:t>10%</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86F077" w14:textId="20F85E5A" w:rsidR="00454512" w:rsidRDefault="00454512" w:rsidP="00454512">
            <w:pPr>
              <w:rPr>
                <w:rFonts w:ascii="宋体" w:hAnsi="宋体" w:cs="宋体"/>
                <w:szCs w:val="21"/>
              </w:rPr>
            </w:pPr>
            <w:r w:rsidRPr="00664530">
              <w:rPr>
                <w:sz w:val="24"/>
                <w:szCs w:val="24"/>
              </w:rPr>
              <w:t>具备综合分析问题、解决问题和调查研究的能力</w:t>
            </w:r>
          </w:p>
        </w:tc>
        <w:tc>
          <w:tcPr>
            <w:tcW w:w="709" w:type="dxa"/>
            <w:vMerge/>
            <w:tcBorders>
              <w:left w:val="single" w:sz="4" w:space="0" w:color="auto"/>
              <w:bottom w:val="single" w:sz="4" w:space="0" w:color="auto"/>
              <w:right w:val="single" w:sz="4" w:space="0" w:color="auto"/>
            </w:tcBorders>
            <w:shd w:val="clear" w:color="auto" w:fill="auto"/>
            <w:vAlign w:val="center"/>
          </w:tcPr>
          <w:p w14:paraId="3EC3F147" w14:textId="77777777" w:rsidR="00454512" w:rsidRDefault="00454512" w:rsidP="00454512">
            <w:pPr>
              <w:jc w:val="center"/>
              <w:rPr>
                <w:rFonts w:ascii="宋体" w:hAnsi="宋体" w:cs="宋体"/>
                <w:szCs w:val="21"/>
              </w:rPr>
            </w:pPr>
          </w:p>
        </w:tc>
        <w:tc>
          <w:tcPr>
            <w:tcW w:w="896" w:type="dxa"/>
            <w:vMerge/>
            <w:tcBorders>
              <w:left w:val="single" w:sz="4" w:space="0" w:color="auto"/>
              <w:bottom w:val="single" w:sz="4" w:space="0" w:color="auto"/>
              <w:right w:val="single" w:sz="4" w:space="0" w:color="auto"/>
            </w:tcBorders>
            <w:shd w:val="clear" w:color="auto" w:fill="auto"/>
            <w:vAlign w:val="center"/>
          </w:tcPr>
          <w:p w14:paraId="7E0C07C8" w14:textId="77777777" w:rsidR="00454512" w:rsidRDefault="00454512" w:rsidP="00454512">
            <w:pPr>
              <w:jc w:val="center"/>
              <w:rPr>
                <w:rFonts w:ascii="宋体" w:hAnsi="宋体" w:cs="宋体"/>
                <w:szCs w:val="21"/>
              </w:rPr>
            </w:pPr>
          </w:p>
        </w:tc>
      </w:tr>
      <w:tr w:rsidR="00454512" w14:paraId="228DFA39" w14:textId="77777777" w:rsidTr="003B4FA6">
        <w:trPr>
          <w:trHeight w:val="360"/>
        </w:trPr>
        <w:tc>
          <w:tcPr>
            <w:tcW w:w="704" w:type="dxa"/>
            <w:vMerge w:val="restart"/>
            <w:tcBorders>
              <w:top w:val="single" w:sz="4" w:space="0" w:color="auto"/>
              <w:left w:val="single" w:sz="4" w:space="0" w:color="auto"/>
              <w:right w:val="single" w:sz="4" w:space="0" w:color="auto"/>
            </w:tcBorders>
            <w:shd w:val="clear" w:color="auto" w:fill="auto"/>
            <w:vAlign w:val="center"/>
          </w:tcPr>
          <w:p w14:paraId="43CF497C" w14:textId="3CBC3E04" w:rsidR="00454512" w:rsidRDefault="00454512" w:rsidP="00454512">
            <w:pPr>
              <w:jc w:val="center"/>
              <w:rPr>
                <w:rFonts w:ascii="宋体" w:hAnsi="宋体" w:cs="宋体"/>
                <w:szCs w:val="21"/>
              </w:rPr>
            </w:pPr>
            <w:r w:rsidRPr="00664530">
              <w:rPr>
                <w:sz w:val="24"/>
                <w:szCs w:val="24"/>
              </w:rPr>
              <w:t>基础与专业知识</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271B1F" w14:textId="562A2BC0" w:rsidR="00454512" w:rsidRDefault="00454512" w:rsidP="00454512">
            <w:pPr>
              <w:jc w:val="center"/>
              <w:rPr>
                <w:rFonts w:ascii="宋体" w:hAnsi="宋体" w:cs="宋体"/>
                <w:szCs w:val="21"/>
              </w:rPr>
            </w:pPr>
            <w:r w:rsidRPr="00664530">
              <w:rPr>
                <w:sz w:val="24"/>
                <w:szCs w:val="24"/>
              </w:rPr>
              <w:t>基础知识</w:t>
            </w:r>
            <w:r w:rsidRPr="00664530">
              <w:rPr>
                <w:sz w:val="24"/>
                <w:szCs w:val="24"/>
              </w:rPr>
              <w:t>10%</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42FE4E" w14:textId="0524339E" w:rsidR="00454512" w:rsidRDefault="00454512" w:rsidP="00454512">
            <w:pPr>
              <w:rPr>
                <w:rFonts w:ascii="宋体" w:hAnsi="宋体" w:cs="宋体"/>
                <w:szCs w:val="21"/>
              </w:rPr>
            </w:pPr>
            <w:r w:rsidRPr="00664530">
              <w:rPr>
                <w:sz w:val="24"/>
                <w:szCs w:val="24"/>
              </w:rPr>
              <w:t>基础知识扎实，能正确并灵活运用基础理论</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5F22AB29" w14:textId="51D79BF1" w:rsidR="00454512" w:rsidRDefault="00454512" w:rsidP="00454512">
            <w:pPr>
              <w:jc w:val="center"/>
              <w:rPr>
                <w:rFonts w:ascii="宋体" w:hAnsi="宋体" w:cs="宋体"/>
                <w:szCs w:val="21"/>
              </w:rPr>
            </w:pPr>
            <w:r w:rsidRPr="00664530">
              <w:rPr>
                <w:sz w:val="24"/>
                <w:szCs w:val="24"/>
              </w:rPr>
              <w:t>20%</w:t>
            </w:r>
          </w:p>
        </w:tc>
        <w:tc>
          <w:tcPr>
            <w:tcW w:w="896" w:type="dxa"/>
            <w:vMerge w:val="restart"/>
            <w:tcBorders>
              <w:top w:val="single" w:sz="4" w:space="0" w:color="auto"/>
              <w:left w:val="single" w:sz="4" w:space="0" w:color="auto"/>
              <w:right w:val="single" w:sz="4" w:space="0" w:color="auto"/>
            </w:tcBorders>
            <w:shd w:val="clear" w:color="auto" w:fill="auto"/>
            <w:vAlign w:val="center"/>
          </w:tcPr>
          <w:p w14:paraId="500D1FE8" w14:textId="44608F7B" w:rsidR="00454512" w:rsidRDefault="00454512" w:rsidP="00454512">
            <w:pPr>
              <w:jc w:val="center"/>
              <w:rPr>
                <w:rFonts w:ascii="宋体" w:hAnsi="宋体" w:cs="宋体"/>
                <w:szCs w:val="21"/>
              </w:rPr>
            </w:pPr>
          </w:p>
        </w:tc>
      </w:tr>
      <w:tr w:rsidR="00454512" w14:paraId="4C3E0E39" w14:textId="77777777" w:rsidTr="003B4FA6">
        <w:trPr>
          <w:trHeight w:val="485"/>
        </w:trPr>
        <w:tc>
          <w:tcPr>
            <w:tcW w:w="704" w:type="dxa"/>
            <w:vMerge/>
            <w:tcBorders>
              <w:left w:val="single" w:sz="4" w:space="0" w:color="auto"/>
              <w:bottom w:val="single" w:sz="4" w:space="0" w:color="auto"/>
              <w:right w:val="single" w:sz="4" w:space="0" w:color="auto"/>
            </w:tcBorders>
            <w:shd w:val="clear" w:color="auto" w:fill="auto"/>
            <w:vAlign w:val="center"/>
          </w:tcPr>
          <w:p w14:paraId="0B8E2B4C" w14:textId="77777777" w:rsidR="00454512" w:rsidRDefault="00454512" w:rsidP="00454512">
            <w:pPr>
              <w:jc w:val="center"/>
              <w:rPr>
                <w:rFonts w:ascii="宋体" w:hAnsi="宋体" w:cs="宋体"/>
                <w:szCs w:val="21"/>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FC1C6" w14:textId="2D2E5442" w:rsidR="00454512" w:rsidRDefault="00454512" w:rsidP="00454512">
            <w:pPr>
              <w:jc w:val="center"/>
              <w:rPr>
                <w:rFonts w:ascii="宋体" w:hAnsi="宋体" w:cs="宋体"/>
                <w:szCs w:val="21"/>
              </w:rPr>
            </w:pPr>
            <w:r w:rsidRPr="00664530">
              <w:rPr>
                <w:sz w:val="24"/>
                <w:szCs w:val="24"/>
              </w:rPr>
              <w:t>专业知识</w:t>
            </w:r>
            <w:r w:rsidRPr="00664530">
              <w:rPr>
                <w:sz w:val="24"/>
                <w:szCs w:val="24"/>
              </w:rPr>
              <w:t>10%</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59A77E" w14:textId="26F5B93F" w:rsidR="00454512" w:rsidRDefault="00454512" w:rsidP="00454512">
            <w:pPr>
              <w:rPr>
                <w:rFonts w:ascii="宋体" w:hAnsi="宋体" w:cs="宋体"/>
                <w:szCs w:val="21"/>
              </w:rPr>
            </w:pPr>
            <w:r w:rsidRPr="00664530">
              <w:rPr>
                <w:sz w:val="24"/>
                <w:szCs w:val="24"/>
              </w:rPr>
              <w:t>专业知识扎实，能正确并灵活运用专业知识分析问题</w:t>
            </w:r>
          </w:p>
        </w:tc>
        <w:tc>
          <w:tcPr>
            <w:tcW w:w="709" w:type="dxa"/>
            <w:vMerge/>
            <w:tcBorders>
              <w:left w:val="single" w:sz="4" w:space="0" w:color="auto"/>
              <w:bottom w:val="single" w:sz="4" w:space="0" w:color="auto"/>
              <w:right w:val="single" w:sz="4" w:space="0" w:color="auto"/>
            </w:tcBorders>
            <w:shd w:val="clear" w:color="auto" w:fill="auto"/>
            <w:vAlign w:val="center"/>
          </w:tcPr>
          <w:p w14:paraId="7B7B4916" w14:textId="77777777" w:rsidR="00454512" w:rsidRDefault="00454512" w:rsidP="00454512">
            <w:pPr>
              <w:jc w:val="center"/>
              <w:rPr>
                <w:rFonts w:ascii="宋体" w:hAnsi="宋体" w:cs="宋体"/>
                <w:szCs w:val="21"/>
              </w:rPr>
            </w:pPr>
          </w:p>
        </w:tc>
        <w:tc>
          <w:tcPr>
            <w:tcW w:w="896" w:type="dxa"/>
            <w:vMerge/>
            <w:tcBorders>
              <w:left w:val="single" w:sz="4" w:space="0" w:color="auto"/>
              <w:bottom w:val="single" w:sz="4" w:space="0" w:color="auto"/>
              <w:right w:val="single" w:sz="4" w:space="0" w:color="auto"/>
            </w:tcBorders>
            <w:shd w:val="clear" w:color="auto" w:fill="auto"/>
            <w:vAlign w:val="center"/>
          </w:tcPr>
          <w:p w14:paraId="43AFD9A9" w14:textId="77777777" w:rsidR="00454512" w:rsidRDefault="00454512" w:rsidP="00454512">
            <w:pPr>
              <w:jc w:val="center"/>
              <w:rPr>
                <w:rFonts w:ascii="宋体" w:hAnsi="宋体" w:cs="宋体"/>
                <w:szCs w:val="21"/>
              </w:rPr>
            </w:pPr>
          </w:p>
        </w:tc>
      </w:tr>
      <w:tr w:rsidR="00454512" w14:paraId="2BEBB05D" w14:textId="77777777" w:rsidTr="003B4FA6">
        <w:trPr>
          <w:trHeight w:val="276"/>
        </w:trPr>
        <w:tc>
          <w:tcPr>
            <w:tcW w:w="704" w:type="dxa"/>
            <w:vMerge w:val="restart"/>
            <w:tcBorders>
              <w:top w:val="single" w:sz="4" w:space="0" w:color="auto"/>
              <w:left w:val="single" w:sz="4" w:space="0" w:color="auto"/>
              <w:right w:val="single" w:sz="4" w:space="0" w:color="auto"/>
            </w:tcBorders>
            <w:shd w:val="clear" w:color="auto" w:fill="auto"/>
            <w:vAlign w:val="center"/>
          </w:tcPr>
          <w:p w14:paraId="3BC5289C" w14:textId="433A93DF" w:rsidR="00454512" w:rsidRDefault="00454512" w:rsidP="00454512">
            <w:pPr>
              <w:jc w:val="center"/>
              <w:rPr>
                <w:rFonts w:ascii="宋体" w:hAnsi="宋体" w:cs="宋体"/>
                <w:szCs w:val="21"/>
              </w:rPr>
            </w:pPr>
            <w:r w:rsidRPr="00664530">
              <w:rPr>
                <w:sz w:val="24"/>
                <w:szCs w:val="24"/>
              </w:rPr>
              <w:t>规范性</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B91A15" w14:textId="0CACE67A" w:rsidR="00454512" w:rsidRDefault="00454512" w:rsidP="00454512">
            <w:pPr>
              <w:jc w:val="center"/>
              <w:rPr>
                <w:rFonts w:ascii="宋体" w:hAnsi="宋体" w:cs="宋体"/>
                <w:szCs w:val="21"/>
              </w:rPr>
            </w:pPr>
            <w:r w:rsidRPr="00664530">
              <w:rPr>
                <w:sz w:val="24"/>
                <w:szCs w:val="24"/>
              </w:rPr>
              <w:t>学术规范</w:t>
            </w:r>
            <w:r w:rsidRPr="00664530">
              <w:rPr>
                <w:sz w:val="24"/>
                <w:szCs w:val="24"/>
              </w:rPr>
              <w:t>5%</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B3C297" w14:textId="4112363B" w:rsidR="00454512" w:rsidRDefault="00454512" w:rsidP="00454512">
            <w:pPr>
              <w:rPr>
                <w:rFonts w:ascii="宋体" w:hAnsi="宋体" w:cs="宋体"/>
                <w:szCs w:val="21"/>
              </w:rPr>
            </w:pPr>
            <w:r w:rsidRPr="00664530">
              <w:rPr>
                <w:sz w:val="24"/>
                <w:szCs w:val="24"/>
              </w:rPr>
              <w:t>恪守学术诚信，学术道德和学术规范。</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2C3CCD22" w14:textId="58ED71F8" w:rsidR="00454512" w:rsidRDefault="00454512" w:rsidP="00454512">
            <w:pPr>
              <w:jc w:val="center"/>
              <w:rPr>
                <w:rFonts w:ascii="宋体" w:hAnsi="宋体" w:cs="宋体"/>
                <w:szCs w:val="21"/>
              </w:rPr>
            </w:pPr>
            <w:r w:rsidRPr="00664530">
              <w:rPr>
                <w:sz w:val="24"/>
                <w:szCs w:val="24"/>
              </w:rPr>
              <w:t>10%</w:t>
            </w:r>
          </w:p>
        </w:tc>
        <w:tc>
          <w:tcPr>
            <w:tcW w:w="896" w:type="dxa"/>
            <w:vMerge w:val="restart"/>
            <w:tcBorders>
              <w:top w:val="single" w:sz="4" w:space="0" w:color="auto"/>
              <w:left w:val="single" w:sz="4" w:space="0" w:color="auto"/>
              <w:right w:val="single" w:sz="4" w:space="0" w:color="auto"/>
            </w:tcBorders>
            <w:shd w:val="clear" w:color="auto" w:fill="auto"/>
            <w:vAlign w:val="center"/>
          </w:tcPr>
          <w:p w14:paraId="3396669F" w14:textId="476D4DE1" w:rsidR="00454512" w:rsidRDefault="00454512" w:rsidP="00454512">
            <w:pPr>
              <w:jc w:val="center"/>
              <w:rPr>
                <w:rFonts w:ascii="宋体" w:hAnsi="宋体" w:cs="宋体"/>
                <w:szCs w:val="21"/>
              </w:rPr>
            </w:pPr>
          </w:p>
        </w:tc>
      </w:tr>
      <w:tr w:rsidR="00454512" w14:paraId="41F4882A" w14:textId="77777777" w:rsidTr="00E21A92">
        <w:trPr>
          <w:trHeight w:val="499"/>
        </w:trPr>
        <w:tc>
          <w:tcPr>
            <w:tcW w:w="704" w:type="dxa"/>
            <w:vMerge/>
            <w:tcBorders>
              <w:left w:val="single" w:sz="4" w:space="0" w:color="auto"/>
              <w:right w:val="single" w:sz="4" w:space="0" w:color="auto"/>
            </w:tcBorders>
            <w:shd w:val="clear" w:color="auto" w:fill="auto"/>
            <w:vAlign w:val="center"/>
          </w:tcPr>
          <w:p w14:paraId="70459623" w14:textId="77777777" w:rsidR="00454512" w:rsidRDefault="00454512" w:rsidP="00454512">
            <w:pPr>
              <w:jc w:val="center"/>
              <w:rPr>
                <w:rFonts w:ascii="宋体" w:hAnsi="宋体" w:cs="宋体"/>
                <w:szCs w:val="21"/>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9DBAF8" w14:textId="7E54B77E" w:rsidR="00454512" w:rsidRDefault="00454512" w:rsidP="00454512">
            <w:pPr>
              <w:jc w:val="center"/>
              <w:rPr>
                <w:rFonts w:ascii="宋体" w:hAnsi="宋体" w:cs="宋体"/>
                <w:szCs w:val="21"/>
              </w:rPr>
            </w:pPr>
            <w:r w:rsidRPr="00664530">
              <w:rPr>
                <w:sz w:val="24"/>
                <w:szCs w:val="24"/>
              </w:rPr>
              <w:t>写作规范</w:t>
            </w:r>
            <w:r w:rsidRPr="00664530">
              <w:rPr>
                <w:sz w:val="24"/>
                <w:szCs w:val="24"/>
              </w:rPr>
              <w:t>5%</w:t>
            </w:r>
            <w:r w:rsidRPr="00664530">
              <w:rPr>
                <w:sz w:val="24"/>
                <w:szCs w:val="24"/>
              </w:rPr>
              <w:t>。</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1A987C" w14:textId="76D428AB" w:rsidR="00454512" w:rsidRDefault="00454512" w:rsidP="00454512">
            <w:pPr>
              <w:rPr>
                <w:rFonts w:ascii="宋体" w:hAnsi="宋体" w:cs="宋体"/>
                <w:szCs w:val="21"/>
              </w:rPr>
            </w:pPr>
            <w:r w:rsidRPr="00664530">
              <w:rPr>
                <w:sz w:val="24"/>
                <w:szCs w:val="24"/>
              </w:rPr>
              <w:t>论文撰写条理清晰，简明扼要，逻辑性、能正确表达研究思路和内容。</w:t>
            </w:r>
          </w:p>
        </w:tc>
        <w:tc>
          <w:tcPr>
            <w:tcW w:w="709" w:type="dxa"/>
            <w:vMerge/>
            <w:tcBorders>
              <w:left w:val="single" w:sz="4" w:space="0" w:color="auto"/>
              <w:right w:val="single" w:sz="4" w:space="0" w:color="auto"/>
            </w:tcBorders>
            <w:shd w:val="clear" w:color="auto" w:fill="auto"/>
            <w:vAlign w:val="center"/>
          </w:tcPr>
          <w:p w14:paraId="15587F1A" w14:textId="77777777" w:rsidR="00454512" w:rsidRDefault="00454512" w:rsidP="00454512">
            <w:pPr>
              <w:jc w:val="center"/>
              <w:rPr>
                <w:rFonts w:ascii="宋体" w:hAnsi="宋体" w:cs="宋体"/>
                <w:szCs w:val="21"/>
              </w:rPr>
            </w:pPr>
          </w:p>
        </w:tc>
        <w:tc>
          <w:tcPr>
            <w:tcW w:w="896" w:type="dxa"/>
            <w:vMerge/>
            <w:tcBorders>
              <w:left w:val="single" w:sz="4" w:space="0" w:color="auto"/>
              <w:right w:val="single" w:sz="4" w:space="0" w:color="auto"/>
            </w:tcBorders>
            <w:shd w:val="clear" w:color="auto" w:fill="auto"/>
            <w:vAlign w:val="center"/>
          </w:tcPr>
          <w:p w14:paraId="7F10C8CE" w14:textId="77777777" w:rsidR="00454512" w:rsidRDefault="00454512" w:rsidP="00454512">
            <w:pPr>
              <w:jc w:val="center"/>
              <w:rPr>
                <w:rFonts w:ascii="宋体" w:hAnsi="宋体" w:cs="宋体"/>
                <w:szCs w:val="21"/>
              </w:rPr>
            </w:pPr>
          </w:p>
        </w:tc>
      </w:tr>
      <w:tr w:rsidR="00A243D0" w14:paraId="313EB1CD" w14:textId="0A1991F7" w:rsidTr="00A243D0">
        <w:trPr>
          <w:trHeight w:val="789"/>
        </w:trPr>
        <w:tc>
          <w:tcPr>
            <w:tcW w:w="741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658A1AA" w14:textId="2C43E843" w:rsidR="00A243D0" w:rsidRDefault="00A243D0" w:rsidP="00A243D0">
            <w:pPr>
              <w:jc w:val="center"/>
              <w:rPr>
                <w:rFonts w:ascii="宋体" w:hAnsi="宋体" w:cs="宋体"/>
                <w:szCs w:val="21"/>
              </w:rPr>
            </w:pPr>
            <w:r w:rsidRPr="00664530">
              <w:rPr>
                <w:sz w:val="24"/>
                <w:szCs w:val="24"/>
              </w:rPr>
              <w:lastRenderedPageBreak/>
              <w:t>综合评价</w:t>
            </w:r>
          </w:p>
        </w:tc>
        <w:tc>
          <w:tcPr>
            <w:tcW w:w="18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01663B" w14:textId="77777777" w:rsidR="00A243D0" w:rsidRDefault="00A243D0" w:rsidP="00A243D0">
            <w:pPr>
              <w:jc w:val="center"/>
              <w:rPr>
                <w:rFonts w:ascii="宋体" w:hAnsi="宋体" w:cs="宋体"/>
                <w:szCs w:val="21"/>
              </w:rPr>
            </w:pPr>
          </w:p>
        </w:tc>
      </w:tr>
    </w:tbl>
    <w:p w14:paraId="176731CA" w14:textId="77777777" w:rsidR="00A032AF" w:rsidRPr="00736D3B" w:rsidRDefault="00A032AF" w:rsidP="00A032AF">
      <w:pPr>
        <w:rPr>
          <w:b/>
          <w:sz w:val="24"/>
          <w:szCs w:val="24"/>
        </w:rPr>
      </w:pPr>
      <w:r w:rsidRPr="00736D3B">
        <w:rPr>
          <w:b/>
          <w:sz w:val="24"/>
          <w:szCs w:val="24"/>
        </w:rPr>
        <w:t>注：评价结论分为优秀、良好、合格、不合格四种。优秀：</w:t>
      </w:r>
      <w:r w:rsidRPr="00736D3B">
        <w:rPr>
          <w:b/>
          <w:sz w:val="24"/>
          <w:szCs w:val="24"/>
        </w:rPr>
        <w:t>≥90</w:t>
      </w:r>
      <w:r w:rsidRPr="00736D3B">
        <w:rPr>
          <w:b/>
          <w:sz w:val="24"/>
          <w:szCs w:val="24"/>
        </w:rPr>
        <w:t>；良好：</w:t>
      </w:r>
      <w:r w:rsidRPr="00736D3B">
        <w:rPr>
          <w:b/>
          <w:sz w:val="24"/>
          <w:szCs w:val="24"/>
        </w:rPr>
        <w:t>89-75</w:t>
      </w:r>
      <w:r w:rsidRPr="00736D3B">
        <w:rPr>
          <w:b/>
          <w:sz w:val="24"/>
          <w:szCs w:val="24"/>
        </w:rPr>
        <w:t>；合格：</w:t>
      </w:r>
      <w:r w:rsidRPr="00736D3B">
        <w:rPr>
          <w:b/>
          <w:sz w:val="24"/>
          <w:szCs w:val="24"/>
        </w:rPr>
        <w:t>74-60</w:t>
      </w:r>
      <w:r w:rsidRPr="00736D3B">
        <w:rPr>
          <w:b/>
          <w:sz w:val="24"/>
          <w:szCs w:val="24"/>
        </w:rPr>
        <w:t>；不合格：</w:t>
      </w:r>
      <w:r w:rsidRPr="00736D3B">
        <w:rPr>
          <w:b/>
          <w:sz w:val="24"/>
          <w:szCs w:val="24"/>
        </w:rPr>
        <w:t>&lt;60</w:t>
      </w:r>
      <w:r w:rsidRPr="00736D3B">
        <w:rPr>
          <w:b/>
          <w:sz w:val="24"/>
          <w:szCs w:val="24"/>
        </w:rPr>
        <w:t>。</w:t>
      </w:r>
    </w:p>
    <w:p w14:paraId="48F34889" w14:textId="77777777" w:rsidR="00A032AF" w:rsidRPr="00A032AF" w:rsidRDefault="00A032AF">
      <w:pPr>
        <w:rPr>
          <w:rFonts w:ascii="宋体" w:hAnsi="宋体"/>
          <w:b/>
          <w:sz w:val="24"/>
          <w:szCs w:val="24"/>
        </w:rPr>
      </w:pPr>
    </w:p>
    <w:tbl>
      <w:tblPr>
        <w:tblpPr w:leftFromText="180" w:rightFromText="180" w:vertAnchor="text" w:horzAnchor="page" w:tblpX="1555" w:tblpY="45"/>
        <w:tblOverlap w:val="never"/>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
        <w:gridCol w:w="1385"/>
        <w:gridCol w:w="1180"/>
        <w:gridCol w:w="1385"/>
        <w:gridCol w:w="1810"/>
        <w:gridCol w:w="1474"/>
      </w:tblGrid>
      <w:tr w:rsidR="00E65F95" w14:paraId="7D27EF5F" w14:textId="77777777">
        <w:trPr>
          <w:trHeight w:val="315"/>
        </w:trPr>
        <w:tc>
          <w:tcPr>
            <w:tcW w:w="8779" w:type="dxa"/>
            <w:gridSpan w:val="6"/>
            <w:vAlign w:val="center"/>
          </w:tcPr>
          <w:p w14:paraId="349CC46A" w14:textId="77777777" w:rsidR="00E65F95" w:rsidRDefault="00BE61FB">
            <w:pPr>
              <w:jc w:val="center"/>
              <w:rPr>
                <w:rFonts w:ascii="宋体" w:hAnsi="宋体"/>
                <w:b/>
                <w:szCs w:val="21"/>
              </w:rPr>
            </w:pPr>
            <w:r>
              <w:rPr>
                <w:rFonts w:ascii="宋体" w:hAnsi="宋体" w:hint="eastAsia"/>
                <w:b/>
                <w:szCs w:val="21"/>
              </w:rPr>
              <w:t>评审专家信息</w:t>
            </w:r>
          </w:p>
        </w:tc>
      </w:tr>
      <w:tr w:rsidR="00E65F95" w14:paraId="6342B436" w14:textId="77777777">
        <w:trPr>
          <w:trHeight w:val="315"/>
        </w:trPr>
        <w:tc>
          <w:tcPr>
            <w:tcW w:w="1545" w:type="dxa"/>
            <w:vAlign w:val="center"/>
          </w:tcPr>
          <w:p w14:paraId="0016F9B0" w14:textId="77777777" w:rsidR="00E65F95" w:rsidRDefault="00BE61FB">
            <w:pPr>
              <w:jc w:val="center"/>
              <w:rPr>
                <w:rFonts w:ascii="宋体" w:hAnsi="宋体"/>
                <w:b/>
                <w:szCs w:val="21"/>
              </w:rPr>
            </w:pPr>
            <w:r>
              <w:rPr>
                <w:rFonts w:ascii="宋体" w:hAnsi="宋体" w:hint="eastAsia"/>
                <w:b/>
                <w:szCs w:val="21"/>
              </w:rPr>
              <w:t>专业技术</w:t>
            </w:r>
          </w:p>
          <w:p w14:paraId="0C759741" w14:textId="77777777" w:rsidR="00E65F95" w:rsidRDefault="00BE61FB">
            <w:pPr>
              <w:jc w:val="center"/>
              <w:rPr>
                <w:rFonts w:ascii="宋体" w:hAnsi="宋体"/>
                <w:b/>
                <w:szCs w:val="21"/>
              </w:rPr>
            </w:pPr>
            <w:r>
              <w:rPr>
                <w:rFonts w:ascii="宋体" w:hAnsi="宋体" w:hint="eastAsia"/>
                <w:b/>
                <w:szCs w:val="21"/>
              </w:rPr>
              <w:t xml:space="preserve">职    </w:t>
            </w:r>
            <w:proofErr w:type="gramStart"/>
            <w:r>
              <w:rPr>
                <w:rFonts w:ascii="宋体" w:hAnsi="宋体" w:hint="eastAsia"/>
                <w:b/>
                <w:szCs w:val="21"/>
              </w:rPr>
              <w:t>务</w:t>
            </w:r>
            <w:proofErr w:type="gramEnd"/>
          </w:p>
        </w:tc>
        <w:tc>
          <w:tcPr>
            <w:tcW w:w="1385" w:type="dxa"/>
            <w:vAlign w:val="center"/>
          </w:tcPr>
          <w:p w14:paraId="16384294" w14:textId="77777777" w:rsidR="00E65F95" w:rsidRDefault="00E65F95">
            <w:pPr>
              <w:jc w:val="center"/>
              <w:rPr>
                <w:rFonts w:ascii="宋体" w:hAnsi="宋体"/>
                <w:b/>
                <w:szCs w:val="21"/>
              </w:rPr>
            </w:pPr>
          </w:p>
        </w:tc>
        <w:tc>
          <w:tcPr>
            <w:tcW w:w="1180" w:type="dxa"/>
            <w:vAlign w:val="center"/>
          </w:tcPr>
          <w:p w14:paraId="075EDE1C" w14:textId="77777777" w:rsidR="00E65F95" w:rsidRDefault="00BE61FB">
            <w:pPr>
              <w:jc w:val="center"/>
              <w:rPr>
                <w:rFonts w:ascii="宋体" w:hAnsi="宋体"/>
                <w:b/>
                <w:szCs w:val="21"/>
              </w:rPr>
            </w:pPr>
            <w:r>
              <w:rPr>
                <w:rFonts w:ascii="宋体" w:hAnsi="宋体" w:hint="eastAsia"/>
                <w:b/>
                <w:szCs w:val="21"/>
              </w:rPr>
              <w:t>学科领域</w:t>
            </w:r>
          </w:p>
        </w:tc>
        <w:tc>
          <w:tcPr>
            <w:tcW w:w="3195" w:type="dxa"/>
            <w:gridSpan w:val="2"/>
            <w:vAlign w:val="center"/>
          </w:tcPr>
          <w:p w14:paraId="5D7B9E3F" w14:textId="77777777" w:rsidR="00E65F95" w:rsidRDefault="00E65F95">
            <w:pPr>
              <w:jc w:val="center"/>
              <w:rPr>
                <w:rFonts w:ascii="宋体" w:hAnsi="宋体"/>
                <w:b/>
                <w:szCs w:val="21"/>
              </w:rPr>
            </w:pPr>
          </w:p>
        </w:tc>
        <w:tc>
          <w:tcPr>
            <w:tcW w:w="1474" w:type="dxa"/>
            <w:vAlign w:val="center"/>
          </w:tcPr>
          <w:p w14:paraId="6A72C8DE" w14:textId="77777777" w:rsidR="00E65F95" w:rsidRDefault="00BE61FB">
            <w:pPr>
              <w:rPr>
                <w:rFonts w:ascii="宋体" w:hAnsi="宋体"/>
                <w:szCs w:val="21"/>
              </w:rPr>
            </w:pPr>
            <w:r>
              <w:rPr>
                <w:noProof/>
                <w:szCs w:val="21"/>
              </w:rPr>
              <mc:AlternateContent>
                <mc:Choice Requires="wps">
                  <w:drawing>
                    <wp:anchor distT="0" distB="0" distL="114300" distR="114300" simplePos="0" relativeHeight="251667456" behindDoc="0" locked="0" layoutInCell="1" allowOverlap="1" wp14:anchorId="2A41B1EB" wp14:editId="355344E3">
                      <wp:simplePos x="0" y="0"/>
                      <wp:positionH relativeFrom="column">
                        <wp:posOffset>598170</wp:posOffset>
                      </wp:positionH>
                      <wp:positionV relativeFrom="paragraph">
                        <wp:posOffset>34925</wp:posOffset>
                      </wp:positionV>
                      <wp:extent cx="104775" cy="114300"/>
                      <wp:effectExtent l="1270" t="0" r="8255" b="1587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noFill/>
                              <a:ln w="9525" cmpd="sng">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47.1pt;margin-top:2.75pt;height:9pt;width:8.25pt;z-index:251667456;mso-width-relative:page;mso-height-relative:page;" filled="f" stroked="t" coordsize="21600,21600" o:gfxdata="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YwkQ/VAAAABwEAAA8AAAAA&#10;AAAAAQAgAAAAIgAAAGRycy9kb3ducmV2LnhtbFBLAQIUABQAAAAIAIdO4kD5EEX/FwIAAAIEAAAO&#10;AAAAAAAAAAEAIAAAACQBAABkcnMvZTJvRG9jLnhtbFBLBQYAAAAABgAGAFkBAACtBQAAAAA=&#10;">
                      <v:fill on="f" focussize="0,0"/>
                      <v:stroke color="#000000" miterlimit="8" joinstyle="miter"/>
                      <v:imagedata o:title=""/>
                      <o:lock v:ext="edit" aspectratio="f"/>
                    </v:rect>
                  </w:pict>
                </mc:Fallback>
              </mc:AlternateContent>
            </w:r>
            <w:r>
              <w:rPr>
                <w:rFonts w:ascii="宋体" w:hAnsi="宋体" w:hint="eastAsia"/>
                <w:szCs w:val="21"/>
              </w:rPr>
              <w:t xml:space="preserve">  博导</w:t>
            </w:r>
          </w:p>
          <w:p w14:paraId="5090EF8C" w14:textId="77777777" w:rsidR="00E65F95" w:rsidRDefault="00BE61FB">
            <w:pPr>
              <w:rPr>
                <w:rFonts w:ascii="宋体" w:hAnsi="宋体"/>
                <w:b/>
                <w:szCs w:val="21"/>
              </w:rPr>
            </w:pPr>
            <w:r>
              <w:rPr>
                <w:noProof/>
                <w:szCs w:val="21"/>
              </w:rPr>
              <mc:AlternateContent>
                <mc:Choice Requires="wps">
                  <w:drawing>
                    <wp:anchor distT="0" distB="0" distL="114300" distR="114300" simplePos="0" relativeHeight="251668480" behindDoc="0" locked="0" layoutInCell="1" allowOverlap="1" wp14:anchorId="56867B00" wp14:editId="0029943B">
                      <wp:simplePos x="0" y="0"/>
                      <wp:positionH relativeFrom="column">
                        <wp:posOffset>598170</wp:posOffset>
                      </wp:positionH>
                      <wp:positionV relativeFrom="paragraph">
                        <wp:posOffset>46355</wp:posOffset>
                      </wp:positionV>
                      <wp:extent cx="104775" cy="114300"/>
                      <wp:effectExtent l="1270" t="0" r="8255" b="1714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noFill/>
                              <a:ln w="9525" cmpd="sng">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47.1pt;margin-top:3.65pt;height:9pt;width:8.25pt;z-index:251668480;mso-width-relative:page;mso-height-relative:page;" filled="f" stroked="t" coordsize="21600,21600" o:gfxdata="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A3k/BdUAAAAHAQAADwAAAAAA&#10;AAABACAAAAAiAAAAZHJzL2Rvd25yZXYueG1sUEsBAhQAFAAAAAgAh07iQDIeVjwWAgAAAgQAAA4A&#10;AAAAAAAAAQAgAAAAJAEAAGRycy9lMm9Eb2MueG1sUEsFBgAAAAAGAAYAWQEAAKwFAAAAAA==&#10;">
                      <v:fill on="f" focussize="0,0"/>
                      <v:stroke color="#000000" miterlimit="8" joinstyle="miter"/>
                      <v:imagedata o:title=""/>
                      <o:lock v:ext="edit" aspectratio="f"/>
                    </v:rect>
                  </w:pict>
                </mc:Fallback>
              </mc:AlternateContent>
            </w:r>
            <w:r>
              <w:rPr>
                <w:rFonts w:ascii="宋体" w:hAnsi="宋体" w:hint="eastAsia"/>
                <w:szCs w:val="21"/>
              </w:rPr>
              <w:t xml:space="preserve">  </w:t>
            </w:r>
            <w:proofErr w:type="gramStart"/>
            <w:r>
              <w:rPr>
                <w:rFonts w:ascii="宋体" w:hAnsi="宋体" w:hint="eastAsia"/>
                <w:szCs w:val="21"/>
              </w:rPr>
              <w:t>硕导</w:t>
            </w:r>
            <w:proofErr w:type="gramEnd"/>
          </w:p>
        </w:tc>
      </w:tr>
      <w:tr w:rsidR="00E65F95" w14:paraId="5E984F18" w14:textId="77777777">
        <w:trPr>
          <w:trHeight w:val="315"/>
        </w:trPr>
        <w:tc>
          <w:tcPr>
            <w:tcW w:w="1545" w:type="dxa"/>
            <w:vAlign w:val="center"/>
          </w:tcPr>
          <w:p w14:paraId="11085A1B" w14:textId="77777777" w:rsidR="00E65F95" w:rsidRDefault="00BE61FB">
            <w:pPr>
              <w:jc w:val="center"/>
              <w:rPr>
                <w:rFonts w:ascii="宋体" w:hAnsi="宋体"/>
                <w:b/>
                <w:szCs w:val="21"/>
              </w:rPr>
            </w:pPr>
            <w:r>
              <w:rPr>
                <w:rFonts w:ascii="宋体" w:hAnsi="宋体" w:hint="eastAsia"/>
                <w:b/>
                <w:szCs w:val="21"/>
              </w:rPr>
              <w:t>工作单位</w:t>
            </w:r>
          </w:p>
        </w:tc>
        <w:tc>
          <w:tcPr>
            <w:tcW w:w="2565" w:type="dxa"/>
            <w:gridSpan w:val="2"/>
            <w:vAlign w:val="center"/>
          </w:tcPr>
          <w:p w14:paraId="08757329" w14:textId="77777777" w:rsidR="00E65F95" w:rsidRDefault="00E65F95">
            <w:pPr>
              <w:jc w:val="center"/>
              <w:rPr>
                <w:rFonts w:ascii="宋体" w:hAnsi="宋体"/>
                <w:b/>
                <w:szCs w:val="21"/>
              </w:rPr>
            </w:pPr>
          </w:p>
        </w:tc>
        <w:tc>
          <w:tcPr>
            <w:tcW w:w="1385" w:type="dxa"/>
            <w:vAlign w:val="center"/>
          </w:tcPr>
          <w:p w14:paraId="1CCFABF6" w14:textId="77777777" w:rsidR="00E65F95" w:rsidRDefault="00BE61FB">
            <w:pPr>
              <w:jc w:val="center"/>
              <w:rPr>
                <w:rFonts w:ascii="宋体" w:hAnsi="宋体"/>
                <w:b/>
                <w:szCs w:val="21"/>
              </w:rPr>
            </w:pPr>
            <w:r>
              <w:rPr>
                <w:rFonts w:ascii="宋体" w:hAnsi="宋体" w:hint="eastAsia"/>
                <w:b/>
                <w:szCs w:val="21"/>
              </w:rPr>
              <w:t>身份证号</w:t>
            </w:r>
          </w:p>
        </w:tc>
        <w:tc>
          <w:tcPr>
            <w:tcW w:w="3284" w:type="dxa"/>
            <w:gridSpan w:val="2"/>
            <w:vAlign w:val="center"/>
          </w:tcPr>
          <w:p w14:paraId="6604BB74" w14:textId="77777777" w:rsidR="00E65F95" w:rsidRDefault="00E65F95">
            <w:pPr>
              <w:jc w:val="center"/>
              <w:rPr>
                <w:rFonts w:ascii="宋体" w:hAnsi="宋体"/>
                <w:b/>
                <w:szCs w:val="21"/>
              </w:rPr>
            </w:pPr>
          </w:p>
        </w:tc>
      </w:tr>
      <w:tr w:rsidR="00E65F95" w14:paraId="71F00C5A" w14:textId="77777777">
        <w:trPr>
          <w:trHeight w:val="315"/>
        </w:trPr>
        <w:tc>
          <w:tcPr>
            <w:tcW w:w="1545" w:type="dxa"/>
            <w:vAlign w:val="center"/>
          </w:tcPr>
          <w:p w14:paraId="141F3286" w14:textId="77777777" w:rsidR="00E65F95" w:rsidRDefault="00BE61FB">
            <w:pPr>
              <w:jc w:val="center"/>
              <w:rPr>
                <w:rFonts w:ascii="宋体" w:hAnsi="宋体"/>
                <w:b/>
                <w:szCs w:val="21"/>
              </w:rPr>
            </w:pPr>
            <w:r>
              <w:rPr>
                <w:rFonts w:ascii="宋体" w:hAnsi="宋体" w:hint="eastAsia"/>
                <w:b/>
                <w:szCs w:val="21"/>
              </w:rPr>
              <w:t>联系电话</w:t>
            </w:r>
          </w:p>
        </w:tc>
        <w:tc>
          <w:tcPr>
            <w:tcW w:w="2565" w:type="dxa"/>
            <w:gridSpan w:val="2"/>
            <w:vAlign w:val="center"/>
          </w:tcPr>
          <w:p w14:paraId="0BE1FA40" w14:textId="77777777" w:rsidR="00E65F95" w:rsidRDefault="00E65F95">
            <w:pPr>
              <w:jc w:val="center"/>
              <w:rPr>
                <w:rFonts w:ascii="宋体" w:hAnsi="宋体"/>
                <w:b/>
                <w:szCs w:val="21"/>
              </w:rPr>
            </w:pPr>
          </w:p>
        </w:tc>
        <w:tc>
          <w:tcPr>
            <w:tcW w:w="1385" w:type="dxa"/>
            <w:vAlign w:val="center"/>
          </w:tcPr>
          <w:p w14:paraId="774A2C3C" w14:textId="77777777" w:rsidR="00E65F95" w:rsidRDefault="00BE61FB">
            <w:pPr>
              <w:jc w:val="center"/>
              <w:rPr>
                <w:rFonts w:ascii="宋体" w:hAnsi="宋体"/>
                <w:b/>
                <w:szCs w:val="21"/>
              </w:rPr>
            </w:pPr>
            <w:r>
              <w:rPr>
                <w:rFonts w:ascii="宋体" w:hAnsi="宋体" w:hint="eastAsia"/>
                <w:b/>
                <w:szCs w:val="21"/>
              </w:rPr>
              <w:t>手    机</w:t>
            </w:r>
          </w:p>
        </w:tc>
        <w:tc>
          <w:tcPr>
            <w:tcW w:w="3284" w:type="dxa"/>
            <w:gridSpan w:val="2"/>
            <w:vAlign w:val="center"/>
          </w:tcPr>
          <w:p w14:paraId="738FE278" w14:textId="77777777" w:rsidR="00E65F95" w:rsidRDefault="00E65F95">
            <w:pPr>
              <w:jc w:val="center"/>
              <w:rPr>
                <w:rFonts w:ascii="宋体" w:hAnsi="宋体"/>
                <w:b/>
                <w:szCs w:val="21"/>
              </w:rPr>
            </w:pPr>
          </w:p>
        </w:tc>
      </w:tr>
      <w:tr w:rsidR="00E65F95" w14:paraId="2CE22C4D" w14:textId="77777777">
        <w:trPr>
          <w:trHeight w:val="315"/>
        </w:trPr>
        <w:tc>
          <w:tcPr>
            <w:tcW w:w="1545" w:type="dxa"/>
            <w:vAlign w:val="center"/>
          </w:tcPr>
          <w:p w14:paraId="2116D527" w14:textId="77777777" w:rsidR="00E65F95" w:rsidRDefault="00BE61FB">
            <w:pPr>
              <w:jc w:val="center"/>
              <w:rPr>
                <w:rFonts w:ascii="宋体" w:hAnsi="宋体"/>
                <w:b/>
                <w:szCs w:val="21"/>
              </w:rPr>
            </w:pPr>
            <w:r>
              <w:rPr>
                <w:rFonts w:ascii="宋体" w:hAnsi="宋体" w:hint="eastAsia"/>
                <w:b/>
                <w:szCs w:val="21"/>
              </w:rPr>
              <w:t>通讯地址</w:t>
            </w:r>
          </w:p>
        </w:tc>
        <w:tc>
          <w:tcPr>
            <w:tcW w:w="3950" w:type="dxa"/>
            <w:gridSpan w:val="3"/>
            <w:vAlign w:val="center"/>
          </w:tcPr>
          <w:p w14:paraId="03FC07C6" w14:textId="77777777" w:rsidR="00E65F95" w:rsidRDefault="00E65F95">
            <w:pPr>
              <w:jc w:val="center"/>
              <w:rPr>
                <w:rFonts w:ascii="宋体" w:hAnsi="宋体"/>
                <w:b/>
                <w:szCs w:val="21"/>
              </w:rPr>
            </w:pPr>
          </w:p>
        </w:tc>
        <w:tc>
          <w:tcPr>
            <w:tcW w:w="1810" w:type="dxa"/>
            <w:vAlign w:val="center"/>
          </w:tcPr>
          <w:p w14:paraId="76C2D8CB" w14:textId="77777777" w:rsidR="00E65F95" w:rsidRDefault="00BE61FB">
            <w:pPr>
              <w:jc w:val="center"/>
              <w:rPr>
                <w:rFonts w:ascii="宋体" w:hAnsi="宋体"/>
                <w:b/>
                <w:szCs w:val="21"/>
              </w:rPr>
            </w:pPr>
            <w:proofErr w:type="gramStart"/>
            <w:r>
              <w:rPr>
                <w:rFonts w:ascii="宋体" w:hAnsi="宋体" w:hint="eastAsia"/>
                <w:b/>
                <w:szCs w:val="21"/>
              </w:rPr>
              <w:t>邮</w:t>
            </w:r>
            <w:proofErr w:type="gramEnd"/>
            <w:r>
              <w:rPr>
                <w:rFonts w:ascii="宋体" w:hAnsi="宋体" w:hint="eastAsia"/>
                <w:b/>
                <w:szCs w:val="21"/>
              </w:rPr>
              <w:t xml:space="preserve">  编</w:t>
            </w:r>
          </w:p>
        </w:tc>
        <w:tc>
          <w:tcPr>
            <w:tcW w:w="1474" w:type="dxa"/>
            <w:vAlign w:val="center"/>
          </w:tcPr>
          <w:p w14:paraId="2C03E7D9" w14:textId="77777777" w:rsidR="00E65F95" w:rsidRDefault="00E65F95">
            <w:pPr>
              <w:jc w:val="center"/>
              <w:rPr>
                <w:rFonts w:ascii="宋体" w:hAnsi="宋体"/>
                <w:b/>
                <w:szCs w:val="21"/>
              </w:rPr>
            </w:pPr>
          </w:p>
        </w:tc>
      </w:tr>
      <w:tr w:rsidR="00E65F95" w14:paraId="698C6FCD" w14:textId="77777777">
        <w:trPr>
          <w:trHeight w:val="315"/>
        </w:trPr>
        <w:tc>
          <w:tcPr>
            <w:tcW w:w="1545" w:type="dxa"/>
            <w:vAlign w:val="center"/>
          </w:tcPr>
          <w:p w14:paraId="7BCA4FD9" w14:textId="77777777" w:rsidR="00E65F95" w:rsidRDefault="00BE61FB">
            <w:pPr>
              <w:jc w:val="center"/>
              <w:rPr>
                <w:rFonts w:ascii="宋体" w:hAnsi="宋体"/>
                <w:b/>
                <w:szCs w:val="21"/>
              </w:rPr>
            </w:pPr>
            <w:r>
              <w:rPr>
                <w:rFonts w:ascii="宋体" w:hAnsi="宋体" w:hint="eastAsia"/>
                <w:b/>
                <w:szCs w:val="21"/>
              </w:rPr>
              <w:t>E-mail</w:t>
            </w:r>
          </w:p>
        </w:tc>
        <w:tc>
          <w:tcPr>
            <w:tcW w:w="2565" w:type="dxa"/>
            <w:gridSpan w:val="2"/>
            <w:vAlign w:val="center"/>
          </w:tcPr>
          <w:p w14:paraId="1B663BC9" w14:textId="77777777" w:rsidR="00E65F95" w:rsidRDefault="00E65F95">
            <w:pPr>
              <w:jc w:val="center"/>
              <w:rPr>
                <w:rFonts w:ascii="宋体" w:hAnsi="宋体"/>
                <w:b/>
                <w:szCs w:val="21"/>
              </w:rPr>
            </w:pPr>
          </w:p>
        </w:tc>
        <w:tc>
          <w:tcPr>
            <w:tcW w:w="1385" w:type="dxa"/>
            <w:vAlign w:val="center"/>
          </w:tcPr>
          <w:p w14:paraId="3C103C8D" w14:textId="447EDB5D" w:rsidR="00E65F95" w:rsidRDefault="00BE61FB">
            <w:pPr>
              <w:jc w:val="center"/>
              <w:rPr>
                <w:rFonts w:ascii="宋体" w:hAnsi="宋体"/>
                <w:b/>
                <w:szCs w:val="21"/>
              </w:rPr>
            </w:pPr>
            <w:r>
              <w:rPr>
                <w:rFonts w:ascii="宋体" w:hAnsi="宋体" w:hint="eastAsia"/>
                <w:b/>
                <w:szCs w:val="21"/>
              </w:rPr>
              <w:t>专家</w:t>
            </w:r>
            <w:r w:rsidR="008139EC">
              <w:rPr>
                <w:rFonts w:ascii="宋体" w:hAnsi="宋体" w:hint="eastAsia"/>
                <w:b/>
                <w:szCs w:val="21"/>
              </w:rPr>
              <w:t>签</w:t>
            </w:r>
            <w:r>
              <w:rPr>
                <w:rFonts w:ascii="宋体" w:hAnsi="宋体" w:hint="eastAsia"/>
                <w:b/>
                <w:szCs w:val="21"/>
              </w:rPr>
              <w:t>名</w:t>
            </w:r>
          </w:p>
        </w:tc>
        <w:tc>
          <w:tcPr>
            <w:tcW w:w="3284" w:type="dxa"/>
            <w:gridSpan w:val="2"/>
            <w:vAlign w:val="center"/>
          </w:tcPr>
          <w:p w14:paraId="55EFBF58" w14:textId="77777777" w:rsidR="00E65F95" w:rsidRDefault="00E65F95">
            <w:pPr>
              <w:jc w:val="center"/>
              <w:rPr>
                <w:rFonts w:ascii="宋体" w:hAnsi="宋体"/>
                <w:b/>
                <w:szCs w:val="21"/>
              </w:rPr>
            </w:pPr>
          </w:p>
        </w:tc>
      </w:tr>
    </w:tbl>
    <w:p w14:paraId="419FE811" w14:textId="38EBF5A2" w:rsidR="008139EC" w:rsidRDefault="008139EC" w:rsidP="008139EC">
      <w:pPr>
        <w:jc w:val="right"/>
        <w:rPr>
          <w:rFonts w:ascii="宋体" w:hAnsi="宋体"/>
          <w:bCs/>
          <w:sz w:val="24"/>
          <w:szCs w:val="24"/>
        </w:rPr>
      </w:pPr>
    </w:p>
    <w:p w14:paraId="55DC5A07" w14:textId="77777777" w:rsidR="00E65F95" w:rsidRDefault="00BE61FB">
      <w:pPr>
        <w:jc w:val="center"/>
        <w:rPr>
          <w:rFonts w:ascii="宋体" w:hAnsi="宋体"/>
          <w:bCs/>
          <w:szCs w:val="21"/>
        </w:rPr>
      </w:pPr>
      <w:r>
        <w:rPr>
          <w:rFonts w:ascii="宋体" w:hAnsi="宋体" w:hint="eastAsia"/>
          <w:b/>
          <w:szCs w:val="21"/>
        </w:rPr>
        <w:t>评      语</w:t>
      </w:r>
    </w:p>
    <w:p w14:paraId="01769BC2" w14:textId="77777777" w:rsidR="00E65F95" w:rsidRDefault="00BE61FB">
      <w:pPr>
        <w:rPr>
          <w:rFonts w:ascii="宋体" w:hAnsi="宋体"/>
          <w:bCs/>
          <w:szCs w:val="21"/>
        </w:rPr>
      </w:pPr>
      <w:r>
        <w:rPr>
          <w:rFonts w:ascii="宋体" w:hAnsi="宋体" w:hint="eastAsia"/>
          <w:bCs/>
          <w:szCs w:val="21"/>
        </w:rPr>
        <w:t>评价要求：（1）请对照评价指标体系，全面评价论文，并指出存在的问题及建议。（2）对于单项指标或总分未达标的论文，请列举出存在的具体问题和值得商榷之处，或直接给出修改意见。（3）若违反学术道德规定，请具体指出。</w:t>
      </w:r>
    </w:p>
    <w:p w14:paraId="3E421374" w14:textId="77777777" w:rsidR="00E65F95" w:rsidRDefault="00E65F95">
      <w:pPr>
        <w:rPr>
          <w:rFonts w:ascii="宋体" w:hAnsi="宋体"/>
          <w:bCs/>
          <w:sz w:val="24"/>
          <w:szCs w:val="24"/>
        </w:rPr>
      </w:pPr>
    </w:p>
    <w:p w14:paraId="07F128E7" w14:textId="77777777" w:rsidR="00E65F95" w:rsidRDefault="00BE61FB">
      <w:pPr>
        <w:rPr>
          <w:rFonts w:ascii="宋体" w:hAnsi="宋体"/>
          <w:bCs/>
          <w:sz w:val="24"/>
          <w:szCs w:val="24"/>
          <w:u w:val="single"/>
        </w:rPr>
      </w:pPr>
      <w:r>
        <w:rPr>
          <w:rFonts w:ascii="宋体" w:hAnsi="宋体" w:hint="eastAsia"/>
          <w:bCs/>
          <w:sz w:val="24"/>
          <w:szCs w:val="24"/>
          <w:u w:val="single"/>
        </w:rPr>
        <w:t xml:space="preserve">                                                                       </w:t>
      </w:r>
    </w:p>
    <w:p w14:paraId="49BAEA1A" w14:textId="77777777" w:rsidR="00E65F95" w:rsidRDefault="00E65F95">
      <w:pPr>
        <w:rPr>
          <w:rFonts w:ascii="宋体" w:hAnsi="宋体"/>
          <w:bCs/>
          <w:sz w:val="24"/>
          <w:szCs w:val="24"/>
          <w:u w:val="single"/>
        </w:rPr>
      </w:pPr>
    </w:p>
    <w:p w14:paraId="22B3CC87" w14:textId="77777777" w:rsidR="00E65F95" w:rsidRDefault="00BE61FB">
      <w:pPr>
        <w:rPr>
          <w:rFonts w:ascii="宋体" w:hAnsi="宋体"/>
          <w:bCs/>
          <w:sz w:val="24"/>
          <w:szCs w:val="24"/>
          <w:u w:val="single"/>
        </w:rPr>
      </w:pPr>
      <w:r>
        <w:rPr>
          <w:rFonts w:ascii="宋体" w:hAnsi="宋体" w:hint="eastAsia"/>
          <w:bCs/>
          <w:sz w:val="24"/>
          <w:szCs w:val="24"/>
          <w:u w:val="single"/>
        </w:rPr>
        <w:t xml:space="preserve">                                                                       </w:t>
      </w:r>
    </w:p>
    <w:p w14:paraId="66BA0BCA" w14:textId="77777777" w:rsidR="00E65F95" w:rsidRDefault="00E65F95">
      <w:pPr>
        <w:rPr>
          <w:rFonts w:ascii="宋体" w:hAnsi="宋体"/>
          <w:bCs/>
          <w:sz w:val="24"/>
          <w:szCs w:val="24"/>
          <w:u w:val="single"/>
        </w:rPr>
      </w:pPr>
    </w:p>
    <w:p w14:paraId="0A633FCB" w14:textId="77777777" w:rsidR="00E65F95" w:rsidRDefault="00BE61FB">
      <w:pPr>
        <w:rPr>
          <w:rFonts w:ascii="宋体" w:hAnsi="宋体"/>
          <w:bCs/>
          <w:sz w:val="24"/>
          <w:szCs w:val="24"/>
          <w:u w:val="single"/>
        </w:rPr>
      </w:pPr>
      <w:r>
        <w:rPr>
          <w:rFonts w:ascii="宋体" w:hAnsi="宋体" w:hint="eastAsia"/>
          <w:bCs/>
          <w:sz w:val="24"/>
          <w:szCs w:val="24"/>
          <w:u w:val="single"/>
        </w:rPr>
        <w:t xml:space="preserve">                                                                       </w:t>
      </w:r>
    </w:p>
    <w:p w14:paraId="1C930872" w14:textId="77777777" w:rsidR="00E65F95" w:rsidRDefault="00E65F95">
      <w:pPr>
        <w:rPr>
          <w:rFonts w:ascii="宋体" w:hAnsi="宋体"/>
          <w:bCs/>
          <w:sz w:val="24"/>
          <w:szCs w:val="24"/>
          <w:u w:val="single"/>
        </w:rPr>
      </w:pPr>
    </w:p>
    <w:p w14:paraId="4FB7ABA5" w14:textId="77777777" w:rsidR="00E65F95" w:rsidRDefault="00BE61FB">
      <w:pPr>
        <w:rPr>
          <w:rFonts w:ascii="宋体" w:hAnsi="宋体"/>
          <w:bCs/>
          <w:sz w:val="24"/>
          <w:szCs w:val="24"/>
          <w:u w:val="single"/>
        </w:rPr>
      </w:pPr>
      <w:r>
        <w:rPr>
          <w:rFonts w:ascii="宋体" w:hAnsi="宋体" w:hint="eastAsia"/>
          <w:bCs/>
          <w:sz w:val="24"/>
          <w:szCs w:val="24"/>
          <w:u w:val="single"/>
        </w:rPr>
        <w:t xml:space="preserve">                                                                       </w:t>
      </w:r>
    </w:p>
    <w:p w14:paraId="5440B58D" w14:textId="77777777" w:rsidR="00E65F95" w:rsidRDefault="00E65F95">
      <w:pPr>
        <w:rPr>
          <w:rFonts w:ascii="宋体" w:hAnsi="宋体"/>
          <w:bCs/>
          <w:sz w:val="24"/>
          <w:szCs w:val="24"/>
          <w:u w:val="single"/>
        </w:rPr>
      </w:pPr>
    </w:p>
    <w:p w14:paraId="5181CF8B" w14:textId="77777777" w:rsidR="00E65F95" w:rsidRDefault="00BE61FB">
      <w:pPr>
        <w:rPr>
          <w:rFonts w:ascii="宋体" w:hAnsi="宋体"/>
          <w:bCs/>
          <w:sz w:val="24"/>
          <w:szCs w:val="24"/>
          <w:u w:val="single"/>
        </w:rPr>
      </w:pPr>
      <w:r>
        <w:rPr>
          <w:rFonts w:ascii="宋体" w:hAnsi="宋体" w:hint="eastAsia"/>
          <w:bCs/>
          <w:sz w:val="24"/>
          <w:szCs w:val="24"/>
          <w:u w:val="single"/>
        </w:rPr>
        <w:t xml:space="preserve">                                                                       </w:t>
      </w:r>
    </w:p>
    <w:p w14:paraId="7C03E1DB" w14:textId="77777777" w:rsidR="00E65F95" w:rsidRDefault="00E65F95">
      <w:pPr>
        <w:rPr>
          <w:rFonts w:ascii="宋体" w:hAnsi="宋体"/>
          <w:bCs/>
          <w:sz w:val="24"/>
          <w:szCs w:val="24"/>
          <w:u w:val="single"/>
        </w:rPr>
      </w:pPr>
    </w:p>
    <w:p w14:paraId="3BFC9102" w14:textId="77777777" w:rsidR="00E65F95" w:rsidRDefault="00BE61FB">
      <w:pPr>
        <w:rPr>
          <w:rFonts w:ascii="宋体" w:hAnsi="宋体"/>
          <w:bCs/>
          <w:sz w:val="24"/>
          <w:szCs w:val="24"/>
          <w:u w:val="single"/>
        </w:rPr>
      </w:pPr>
      <w:r>
        <w:rPr>
          <w:rFonts w:ascii="宋体" w:hAnsi="宋体" w:hint="eastAsia"/>
          <w:bCs/>
          <w:sz w:val="24"/>
          <w:szCs w:val="24"/>
          <w:u w:val="single"/>
        </w:rPr>
        <w:t xml:space="preserve">                                                                       </w:t>
      </w:r>
    </w:p>
    <w:p w14:paraId="6353DCB4" w14:textId="77777777" w:rsidR="00E65F95" w:rsidRDefault="00E65F95">
      <w:pPr>
        <w:rPr>
          <w:rFonts w:ascii="宋体" w:hAnsi="宋体"/>
          <w:bCs/>
          <w:sz w:val="24"/>
          <w:szCs w:val="24"/>
          <w:u w:val="single"/>
        </w:rPr>
      </w:pPr>
    </w:p>
    <w:p w14:paraId="2346E392" w14:textId="77777777" w:rsidR="00E65F95" w:rsidRDefault="00BE61FB">
      <w:pPr>
        <w:rPr>
          <w:rFonts w:ascii="宋体" w:hAnsi="宋体"/>
          <w:bCs/>
          <w:sz w:val="24"/>
          <w:szCs w:val="24"/>
          <w:u w:val="single"/>
        </w:rPr>
      </w:pPr>
      <w:r>
        <w:rPr>
          <w:rFonts w:ascii="宋体" w:hAnsi="宋体" w:hint="eastAsia"/>
          <w:bCs/>
          <w:sz w:val="24"/>
          <w:szCs w:val="24"/>
          <w:u w:val="single"/>
        </w:rPr>
        <w:t xml:space="preserve">                                                                       </w:t>
      </w:r>
    </w:p>
    <w:p w14:paraId="71952D61" w14:textId="77777777" w:rsidR="00E65F95" w:rsidRDefault="00E65F95">
      <w:pPr>
        <w:rPr>
          <w:rFonts w:ascii="宋体" w:hAnsi="宋体"/>
          <w:bCs/>
          <w:sz w:val="24"/>
          <w:szCs w:val="24"/>
          <w:u w:val="single"/>
        </w:rPr>
      </w:pPr>
    </w:p>
    <w:p w14:paraId="02FADE2C" w14:textId="77777777" w:rsidR="00E65F95" w:rsidRDefault="00BE61FB">
      <w:pPr>
        <w:rPr>
          <w:rFonts w:ascii="宋体" w:hAnsi="宋体"/>
          <w:bCs/>
          <w:sz w:val="24"/>
          <w:szCs w:val="24"/>
          <w:u w:val="single"/>
        </w:rPr>
      </w:pPr>
      <w:r>
        <w:rPr>
          <w:rFonts w:ascii="宋体" w:hAnsi="宋体" w:hint="eastAsia"/>
          <w:bCs/>
          <w:sz w:val="24"/>
          <w:szCs w:val="24"/>
          <w:u w:val="single"/>
        </w:rPr>
        <w:t xml:space="preserve">                                                                       </w:t>
      </w:r>
    </w:p>
    <w:p w14:paraId="6D2A023E" w14:textId="77777777" w:rsidR="00E65F95" w:rsidRDefault="00E65F95">
      <w:pPr>
        <w:rPr>
          <w:rFonts w:ascii="宋体" w:hAnsi="宋体"/>
          <w:bCs/>
          <w:sz w:val="24"/>
          <w:szCs w:val="24"/>
          <w:u w:val="single"/>
        </w:rPr>
      </w:pPr>
    </w:p>
    <w:p w14:paraId="7FA4F092" w14:textId="77777777" w:rsidR="00E65F95" w:rsidRDefault="00BE61FB">
      <w:pPr>
        <w:rPr>
          <w:rFonts w:ascii="宋体" w:hAnsi="宋体"/>
          <w:bCs/>
          <w:sz w:val="24"/>
          <w:szCs w:val="24"/>
          <w:u w:val="single"/>
        </w:rPr>
      </w:pPr>
      <w:r>
        <w:rPr>
          <w:rFonts w:ascii="宋体" w:hAnsi="宋体" w:hint="eastAsia"/>
          <w:bCs/>
          <w:sz w:val="24"/>
          <w:szCs w:val="24"/>
          <w:u w:val="single"/>
        </w:rPr>
        <w:t xml:space="preserve">                                                                       </w:t>
      </w:r>
    </w:p>
    <w:p w14:paraId="75ADFF1B" w14:textId="77777777" w:rsidR="00E65F95" w:rsidRDefault="00E65F95">
      <w:pPr>
        <w:rPr>
          <w:rFonts w:ascii="宋体" w:hAnsi="宋体"/>
          <w:bCs/>
          <w:sz w:val="24"/>
          <w:szCs w:val="24"/>
          <w:u w:val="single"/>
        </w:rPr>
      </w:pPr>
    </w:p>
    <w:p w14:paraId="2F20A892" w14:textId="77777777" w:rsidR="00E65F95" w:rsidRDefault="00BE61FB">
      <w:pPr>
        <w:rPr>
          <w:rFonts w:ascii="宋体" w:hAnsi="宋体"/>
          <w:bCs/>
          <w:sz w:val="24"/>
          <w:szCs w:val="24"/>
          <w:u w:val="single"/>
        </w:rPr>
      </w:pPr>
      <w:r>
        <w:rPr>
          <w:rFonts w:ascii="宋体" w:hAnsi="宋体" w:hint="eastAsia"/>
          <w:bCs/>
          <w:sz w:val="24"/>
          <w:szCs w:val="24"/>
          <w:u w:val="single"/>
        </w:rPr>
        <w:t xml:space="preserve">                                                                       </w:t>
      </w:r>
    </w:p>
    <w:p w14:paraId="12EFA2F6" w14:textId="77777777" w:rsidR="00E65F95" w:rsidRDefault="00E65F95">
      <w:pPr>
        <w:rPr>
          <w:rFonts w:ascii="宋体" w:hAnsi="宋体"/>
          <w:bCs/>
          <w:sz w:val="24"/>
          <w:szCs w:val="24"/>
          <w:u w:val="single"/>
        </w:rPr>
      </w:pPr>
    </w:p>
    <w:p w14:paraId="0E4B7A82" w14:textId="77777777" w:rsidR="00E65F95" w:rsidRDefault="00BE61FB">
      <w:pPr>
        <w:rPr>
          <w:rFonts w:ascii="宋体" w:hAnsi="宋体"/>
          <w:bCs/>
          <w:sz w:val="24"/>
          <w:szCs w:val="24"/>
          <w:u w:val="single"/>
        </w:rPr>
      </w:pPr>
      <w:r>
        <w:rPr>
          <w:rFonts w:ascii="宋体" w:hAnsi="宋体" w:hint="eastAsia"/>
          <w:bCs/>
          <w:sz w:val="24"/>
          <w:szCs w:val="24"/>
          <w:u w:val="single"/>
        </w:rPr>
        <w:t xml:space="preserve">                                                                       </w:t>
      </w:r>
    </w:p>
    <w:p w14:paraId="00A7771E" w14:textId="77777777" w:rsidR="00E65F95" w:rsidRDefault="00E65F95">
      <w:pPr>
        <w:rPr>
          <w:rFonts w:ascii="宋体" w:hAnsi="宋体"/>
          <w:bCs/>
          <w:sz w:val="24"/>
          <w:szCs w:val="24"/>
          <w:u w:val="single"/>
        </w:rPr>
      </w:pPr>
    </w:p>
    <w:p w14:paraId="33915B9E" w14:textId="77777777" w:rsidR="00E65F95" w:rsidRDefault="00BE61FB">
      <w:pPr>
        <w:rPr>
          <w:rFonts w:ascii="宋体" w:hAnsi="宋体"/>
          <w:bCs/>
          <w:sz w:val="24"/>
          <w:szCs w:val="24"/>
          <w:u w:val="single"/>
        </w:rPr>
      </w:pPr>
      <w:r>
        <w:rPr>
          <w:rFonts w:ascii="宋体" w:hAnsi="宋体" w:hint="eastAsia"/>
          <w:bCs/>
          <w:sz w:val="24"/>
          <w:szCs w:val="24"/>
          <w:u w:val="single"/>
        </w:rPr>
        <w:t xml:space="preserve">                                                                       </w:t>
      </w:r>
    </w:p>
    <w:p w14:paraId="6A748C32" w14:textId="77777777" w:rsidR="00E65F95" w:rsidRDefault="00E65F95">
      <w:pPr>
        <w:rPr>
          <w:rFonts w:ascii="宋体" w:hAnsi="宋体"/>
          <w:bCs/>
          <w:sz w:val="24"/>
          <w:szCs w:val="24"/>
          <w:u w:val="single"/>
        </w:rPr>
      </w:pPr>
    </w:p>
    <w:p w14:paraId="143350AB" w14:textId="77777777" w:rsidR="00E65F95" w:rsidRDefault="00BE61FB">
      <w:pPr>
        <w:rPr>
          <w:rFonts w:ascii="宋体" w:hAnsi="宋体"/>
          <w:bCs/>
          <w:sz w:val="24"/>
          <w:szCs w:val="24"/>
          <w:u w:val="single"/>
        </w:rPr>
      </w:pPr>
      <w:r>
        <w:rPr>
          <w:rFonts w:ascii="宋体" w:hAnsi="宋体" w:hint="eastAsia"/>
          <w:bCs/>
          <w:sz w:val="24"/>
          <w:szCs w:val="24"/>
          <w:u w:val="single"/>
        </w:rPr>
        <w:t xml:space="preserve">                                                                       </w:t>
      </w:r>
    </w:p>
    <w:p w14:paraId="6E1C61F5" w14:textId="43F7F5C4" w:rsidR="00E65F95" w:rsidRDefault="00E65F95">
      <w:pPr>
        <w:rPr>
          <w:rFonts w:ascii="宋体" w:hAnsi="宋体"/>
          <w:bCs/>
          <w:sz w:val="24"/>
          <w:szCs w:val="24"/>
          <w:u w:val="single"/>
        </w:rPr>
      </w:pPr>
    </w:p>
    <w:p w14:paraId="35E789D3" w14:textId="77777777" w:rsidR="004E0B79" w:rsidRDefault="004E0B79" w:rsidP="004E0B79">
      <w:pPr>
        <w:jc w:val="right"/>
        <w:rPr>
          <w:rFonts w:ascii="宋体" w:hAnsi="宋体"/>
          <w:bCs/>
          <w:sz w:val="24"/>
          <w:szCs w:val="24"/>
        </w:rPr>
      </w:pPr>
    </w:p>
    <w:p w14:paraId="28468EF8" w14:textId="0E9F334E" w:rsidR="004E0B79" w:rsidRDefault="004E0B79" w:rsidP="004E0B79">
      <w:pPr>
        <w:jc w:val="right"/>
        <w:rPr>
          <w:rFonts w:ascii="宋体" w:hAnsi="宋体"/>
          <w:bCs/>
          <w:sz w:val="24"/>
          <w:szCs w:val="24"/>
          <w:u w:val="single"/>
        </w:rPr>
      </w:pPr>
      <w:r w:rsidRPr="008139EC">
        <w:rPr>
          <w:rFonts w:ascii="宋体" w:hAnsi="宋体" w:hint="eastAsia"/>
          <w:b/>
          <w:szCs w:val="21"/>
        </w:rPr>
        <w:t>年   月   日</w:t>
      </w:r>
    </w:p>
    <w:sectPr w:rsidR="004E0B79">
      <w:pgSz w:w="11906" w:h="16838"/>
      <w:pgMar w:top="850" w:right="1587" w:bottom="1134" w:left="158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1355" w14:textId="77777777" w:rsidR="00525C7D" w:rsidRDefault="00525C7D" w:rsidP="00A032AF">
      <w:r>
        <w:separator/>
      </w:r>
    </w:p>
  </w:endnote>
  <w:endnote w:type="continuationSeparator" w:id="0">
    <w:p w14:paraId="18AE14E8" w14:textId="77777777" w:rsidR="00525C7D" w:rsidRDefault="00525C7D" w:rsidP="00A0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631" w14:textId="77777777" w:rsidR="00525C7D" w:rsidRDefault="00525C7D" w:rsidP="00A032AF">
      <w:r>
        <w:separator/>
      </w:r>
    </w:p>
  </w:footnote>
  <w:footnote w:type="continuationSeparator" w:id="0">
    <w:p w14:paraId="02466427" w14:textId="77777777" w:rsidR="00525C7D" w:rsidRDefault="00525C7D" w:rsidP="00A03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2FD"/>
    <w:rsid w:val="000159E0"/>
    <w:rsid w:val="000F0C95"/>
    <w:rsid w:val="001112EA"/>
    <w:rsid w:val="00236553"/>
    <w:rsid w:val="003B4FA6"/>
    <w:rsid w:val="003E21AD"/>
    <w:rsid w:val="00410364"/>
    <w:rsid w:val="00454512"/>
    <w:rsid w:val="004E0B79"/>
    <w:rsid w:val="00525C7D"/>
    <w:rsid w:val="005F781C"/>
    <w:rsid w:val="00682111"/>
    <w:rsid w:val="006C7892"/>
    <w:rsid w:val="008139EC"/>
    <w:rsid w:val="00862502"/>
    <w:rsid w:val="009E024D"/>
    <w:rsid w:val="00A032AF"/>
    <w:rsid w:val="00A243D0"/>
    <w:rsid w:val="00A5377B"/>
    <w:rsid w:val="00AF077A"/>
    <w:rsid w:val="00B842FD"/>
    <w:rsid w:val="00BB5033"/>
    <w:rsid w:val="00BE61FB"/>
    <w:rsid w:val="00E65F95"/>
    <w:rsid w:val="00FB02F6"/>
    <w:rsid w:val="032E31AC"/>
    <w:rsid w:val="18990DFF"/>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5AF9810"/>
  <w14:defaultImageDpi w14:val="32767"/>
  <w15:docId w15:val="{AC65B0D3-F086-4DB0-BA95-74EA88F9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pPr>
      <w:ind w:leftChars="2100" w:left="100"/>
    </w:pPr>
  </w:style>
  <w:style w:type="character" w:customStyle="1" w:styleId="a4">
    <w:name w:val="结束语 字符"/>
    <w:basedOn w:val="a0"/>
    <w:link w:val="a3"/>
    <w:uiPriority w:val="99"/>
    <w:rPr>
      <w:rFonts w:ascii="Times New Roman" w:eastAsia="宋体" w:hAnsi="Times New Roman" w:cs="Times New Roman"/>
      <w:sz w:val="21"/>
      <w:szCs w:val="22"/>
    </w:rPr>
  </w:style>
  <w:style w:type="paragraph" w:styleId="a5">
    <w:name w:val="header"/>
    <w:basedOn w:val="a"/>
    <w:link w:val="a6"/>
    <w:uiPriority w:val="99"/>
    <w:unhideWhenUsed/>
    <w:rsid w:val="00A032AF"/>
    <w:pPr>
      <w:tabs>
        <w:tab w:val="center" w:pos="4153"/>
        <w:tab w:val="right" w:pos="8306"/>
      </w:tabs>
      <w:snapToGrid w:val="0"/>
      <w:jc w:val="center"/>
    </w:pPr>
    <w:rPr>
      <w:sz w:val="18"/>
      <w:szCs w:val="18"/>
    </w:rPr>
  </w:style>
  <w:style w:type="character" w:customStyle="1" w:styleId="a6">
    <w:name w:val="页眉 字符"/>
    <w:basedOn w:val="a0"/>
    <w:link w:val="a5"/>
    <w:uiPriority w:val="99"/>
    <w:rsid w:val="00A032AF"/>
    <w:rPr>
      <w:kern w:val="2"/>
      <w:sz w:val="18"/>
      <w:szCs w:val="18"/>
    </w:rPr>
  </w:style>
  <w:style w:type="paragraph" w:styleId="a7">
    <w:name w:val="footer"/>
    <w:basedOn w:val="a"/>
    <w:link w:val="a8"/>
    <w:uiPriority w:val="99"/>
    <w:unhideWhenUsed/>
    <w:rsid w:val="00A032AF"/>
    <w:pPr>
      <w:tabs>
        <w:tab w:val="center" w:pos="4153"/>
        <w:tab w:val="right" w:pos="8306"/>
      </w:tabs>
      <w:snapToGrid w:val="0"/>
      <w:jc w:val="left"/>
    </w:pPr>
    <w:rPr>
      <w:sz w:val="18"/>
      <w:szCs w:val="18"/>
    </w:rPr>
  </w:style>
  <w:style w:type="character" w:customStyle="1" w:styleId="a8">
    <w:name w:val="页脚 字符"/>
    <w:basedOn w:val="a0"/>
    <w:link w:val="a7"/>
    <w:uiPriority w:val="99"/>
    <w:rsid w:val="00A032A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L W</cp:lastModifiedBy>
  <cp:revision>13</cp:revision>
  <dcterms:created xsi:type="dcterms:W3CDTF">2018-10-24T06:42:00Z</dcterms:created>
  <dcterms:modified xsi:type="dcterms:W3CDTF">2023-10-20T02:53:00Z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