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14831">
      <w:pPr>
        <w:spacing w:line="600" w:lineRule="exact"/>
        <w:jc w:val="center"/>
        <w:rPr>
          <w:rFonts w:ascii="方正小标宋简体" w:hAnsi="仿宋" w:eastAsia="方正小标宋简体"/>
          <w:sz w:val="36"/>
          <w:szCs w:val="36"/>
          <w:woUserID w:val="6"/>
        </w:rPr>
      </w:pPr>
      <w:bookmarkStart w:id="0" w:name="_Hlk96957262"/>
      <w:bookmarkEnd w:id="0"/>
      <w:r>
        <w:rPr>
          <w:rFonts w:hint="eastAsia" w:ascii="方正小标宋简体" w:hAnsi="仿宋" w:eastAsia="方正小标宋简体"/>
          <w:sz w:val="36"/>
          <w:szCs w:val="36"/>
          <w:woUserID w:val="6"/>
        </w:rPr>
        <w:t>上海市课程思政教学设计展示活动专家库推荐表</w:t>
      </w:r>
    </w:p>
    <w:tbl>
      <w:tblPr>
        <w:tblStyle w:val="6"/>
        <w:tblpPr w:leftFromText="180" w:rightFromText="180" w:vertAnchor="text" w:horzAnchor="margin" w:tblpXSpec="center" w:tblpY="743"/>
        <w:tblW w:w="15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275"/>
        <w:gridCol w:w="1980"/>
        <w:gridCol w:w="1418"/>
        <w:gridCol w:w="1138"/>
        <w:gridCol w:w="1319"/>
        <w:gridCol w:w="1143"/>
        <w:gridCol w:w="1078"/>
        <w:gridCol w:w="1417"/>
        <w:gridCol w:w="1276"/>
        <w:gridCol w:w="2377"/>
      </w:tblGrid>
      <w:tr w14:paraId="787F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09" w:type="dxa"/>
            <w:vAlign w:val="center"/>
          </w:tcPr>
          <w:p w14:paraId="36A2FD8F">
            <w:pPr>
              <w:autoSpaceDE w:val="0"/>
              <w:spacing w:line="240" w:lineRule="atLeast"/>
              <w:jc w:val="center"/>
              <w:rPr>
                <w:rFonts w:ascii="仿宋_GB2312" w:hAnsi="仿宋" w:eastAsia="仿宋_GB2312" w:cs="仿宋_GB2312"/>
                <w:sz w:val="22"/>
                <w:lang w:bidi="ar"/>
                <w:woUserID w:val="6"/>
              </w:rPr>
            </w:pPr>
            <w:r>
              <w:rPr>
                <w:rFonts w:hint="eastAsia" w:ascii="仿宋_GB2312" w:hAnsi="仿宋" w:eastAsia="仿宋_GB2312" w:cs="仿宋_GB2312"/>
                <w:sz w:val="22"/>
                <w:lang w:bidi="ar"/>
                <w:woUserID w:val="6"/>
              </w:rPr>
              <w:t>序号</w:t>
            </w:r>
          </w:p>
        </w:tc>
        <w:tc>
          <w:tcPr>
            <w:tcW w:w="1275" w:type="dxa"/>
            <w:vAlign w:val="center"/>
          </w:tcPr>
          <w:p w14:paraId="13FB0C32">
            <w:pPr>
              <w:autoSpaceDE w:val="0"/>
              <w:spacing w:line="240" w:lineRule="atLeast"/>
              <w:jc w:val="center"/>
              <w:rPr>
                <w:rFonts w:ascii="仿宋_GB2312" w:hAnsi="仿宋" w:eastAsia="仿宋_GB2312" w:cs="仿宋_GB2312"/>
                <w:sz w:val="22"/>
                <w:lang w:bidi="ar"/>
                <w:woUserID w:val="6"/>
              </w:rPr>
            </w:pPr>
            <w:r>
              <w:rPr>
                <w:rFonts w:hint="eastAsia" w:ascii="仿宋_GB2312" w:hAnsi="仿宋" w:eastAsia="仿宋_GB2312" w:cs="仿宋_GB2312"/>
                <w:sz w:val="22"/>
                <w:lang w:bidi="ar"/>
                <w:woUserID w:val="6"/>
              </w:rPr>
              <w:t>推荐序列</w:t>
            </w:r>
          </w:p>
        </w:tc>
        <w:tc>
          <w:tcPr>
            <w:tcW w:w="1980" w:type="dxa"/>
            <w:vAlign w:val="center"/>
          </w:tcPr>
          <w:p w14:paraId="495215D9">
            <w:pPr>
              <w:autoSpaceDE w:val="0"/>
              <w:spacing w:line="240" w:lineRule="atLeast"/>
              <w:jc w:val="center"/>
              <w:rPr>
                <w:rFonts w:ascii="仿宋_GB2312" w:hAnsi="仿宋" w:eastAsia="仿宋_GB2312" w:cs="仿宋_GB2312"/>
                <w:sz w:val="22"/>
                <w:lang w:bidi="ar"/>
                <w:woUserID w:val="6"/>
              </w:rPr>
            </w:pPr>
            <w:r>
              <w:rPr>
                <w:rFonts w:hint="eastAsia" w:ascii="仿宋_GB2312" w:hAnsi="仿宋" w:eastAsia="仿宋_GB2312" w:cs="仿宋_GB2312"/>
                <w:sz w:val="22"/>
                <w:lang w:bidi="ar"/>
                <w:woUserID w:val="6"/>
              </w:rPr>
              <w:t>类型</w:t>
            </w:r>
          </w:p>
          <w:p w14:paraId="693DD737">
            <w:pPr>
              <w:autoSpaceDE w:val="0"/>
              <w:spacing w:line="240" w:lineRule="atLeast"/>
              <w:jc w:val="center"/>
              <w:rPr>
                <w:rFonts w:ascii="仿宋_GB2312" w:hAnsi="仿宋" w:eastAsia="仿宋_GB2312" w:cs="仿宋_GB2312"/>
                <w:sz w:val="22"/>
                <w:lang w:bidi="ar"/>
                <w:woUserID w:val="6"/>
              </w:rPr>
            </w:pPr>
            <w:r>
              <w:rPr>
                <w:rFonts w:hint="eastAsia" w:ascii="仿宋_GB2312" w:hAnsi="仿宋" w:eastAsia="仿宋_GB2312" w:cs="仿宋_GB2312"/>
                <w:sz w:val="18"/>
                <w:szCs w:val="18"/>
                <w:lang w:bidi="ar"/>
                <w:woUserID w:val="6"/>
              </w:rPr>
              <w:t>（教学人员/管理人员/科研人员）</w:t>
            </w:r>
          </w:p>
        </w:tc>
        <w:tc>
          <w:tcPr>
            <w:tcW w:w="1418" w:type="dxa"/>
            <w:vAlign w:val="center"/>
          </w:tcPr>
          <w:p w14:paraId="46828DB8">
            <w:pPr>
              <w:autoSpaceDE w:val="0"/>
              <w:spacing w:line="240" w:lineRule="atLeast"/>
              <w:jc w:val="center"/>
              <w:rPr>
                <w:rFonts w:ascii="仿宋_GB2312" w:hAnsi="仿宋" w:eastAsia="仿宋_GB2312" w:cs="仿宋_GB2312"/>
                <w:sz w:val="22"/>
                <w:lang w:bidi="ar"/>
                <w:woUserID w:val="6"/>
              </w:rPr>
            </w:pPr>
            <w:r>
              <w:rPr>
                <w:rFonts w:hint="eastAsia" w:ascii="仿宋_GB2312" w:hAnsi="仿宋" w:eastAsia="仿宋_GB2312" w:cs="仿宋_GB2312"/>
                <w:sz w:val="22"/>
                <w:lang w:bidi="ar"/>
                <w:woUserID w:val="6"/>
              </w:rPr>
              <w:t>姓名</w:t>
            </w:r>
          </w:p>
        </w:tc>
        <w:tc>
          <w:tcPr>
            <w:tcW w:w="1138" w:type="dxa"/>
            <w:vAlign w:val="center"/>
          </w:tcPr>
          <w:p w14:paraId="3D72EAD3">
            <w:pPr>
              <w:autoSpaceDE w:val="0"/>
              <w:spacing w:line="240" w:lineRule="atLeast"/>
              <w:jc w:val="center"/>
              <w:rPr>
                <w:rFonts w:ascii="仿宋_GB2312" w:hAnsi="仿宋" w:eastAsia="仿宋_GB2312" w:cs="仿宋_GB2312"/>
                <w:sz w:val="22"/>
                <w:lang w:bidi="ar"/>
                <w:woUserID w:val="6"/>
              </w:rPr>
            </w:pPr>
            <w:r>
              <w:rPr>
                <w:rFonts w:hint="eastAsia" w:ascii="仿宋_GB2312" w:hAnsi="仿宋" w:eastAsia="仿宋_GB2312" w:cs="仿宋_GB2312"/>
                <w:sz w:val="22"/>
                <w:lang w:bidi="ar"/>
                <w:woUserID w:val="6"/>
              </w:rPr>
              <w:t>所在学院/部门</w:t>
            </w:r>
          </w:p>
        </w:tc>
        <w:tc>
          <w:tcPr>
            <w:tcW w:w="1319" w:type="dxa"/>
            <w:vAlign w:val="center"/>
          </w:tcPr>
          <w:p w14:paraId="4D4178E7">
            <w:pPr>
              <w:autoSpaceDE w:val="0"/>
              <w:spacing w:line="240" w:lineRule="atLeast"/>
              <w:jc w:val="center"/>
              <w:rPr>
                <w:rFonts w:hint="eastAsia" w:ascii="仿宋_GB2312" w:hAnsi="仿宋" w:eastAsia="仿宋_GB2312" w:cs="仿宋_GB2312"/>
                <w:sz w:val="22"/>
                <w:lang w:bidi="ar"/>
                <w:woUserID w:val="6"/>
              </w:rPr>
            </w:pPr>
            <w:r>
              <w:rPr>
                <w:rFonts w:hint="eastAsia" w:ascii="仿宋_GB2312" w:hAnsi="仿宋" w:eastAsia="仿宋_GB2312" w:cs="仿宋_GB2312"/>
                <w:sz w:val="22"/>
                <w:lang w:bidi="ar"/>
                <w:woUserID w:val="6"/>
              </w:rPr>
              <w:t>熟悉专业</w:t>
            </w:r>
          </w:p>
          <w:p w14:paraId="1EB69A25">
            <w:pPr>
              <w:autoSpaceDE w:val="0"/>
              <w:spacing w:line="240" w:lineRule="atLeast"/>
              <w:jc w:val="center"/>
              <w:rPr>
                <w:rFonts w:ascii="仿宋_GB2312" w:hAnsi="仿宋" w:eastAsia="仿宋_GB2312" w:cs="仿宋_GB2312"/>
                <w:sz w:val="22"/>
                <w:lang w:bidi="ar"/>
                <w:woUserID w:val="6"/>
              </w:rPr>
            </w:pPr>
            <w:r>
              <w:rPr>
                <w:rFonts w:hint="eastAsia" w:ascii="仿宋_GB2312" w:hAnsi="仿宋" w:eastAsia="仿宋_GB2312" w:cs="仿宋_GB2312"/>
                <w:sz w:val="22"/>
                <w:lang w:bidi="ar"/>
                <w:woUserID w:val="6"/>
              </w:rPr>
              <w:t>领域</w:t>
            </w:r>
          </w:p>
        </w:tc>
        <w:tc>
          <w:tcPr>
            <w:tcW w:w="1143" w:type="dxa"/>
            <w:vAlign w:val="center"/>
          </w:tcPr>
          <w:p w14:paraId="5B28A26F">
            <w:pPr>
              <w:autoSpaceDE w:val="0"/>
              <w:spacing w:line="240" w:lineRule="atLeast"/>
              <w:jc w:val="center"/>
              <w:rPr>
                <w:rFonts w:ascii="仿宋_GB2312" w:hAnsi="仿宋" w:eastAsia="仿宋_GB2312" w:cs="仿宋_GB2312"/>
                <w:sz w:val="22"/>
                <w:lang w:bidi="ar"/>
                <w:woUserID w:val="6"/>
              </w:rPr>
            </w:pPr>
            <w:r>
              <w:rPr>
                <w:rFonts w:hint="eastAsia" w:ascii="仿宋_GB2312" w:hAnsi="仿宋" w:eastAsia="仿宋_GB2312" w:cs="仿宋_GB2312"/>
                <w:sz w:val="22"/>
                <w:lang w:bidi="ar"/>
                <w:woUserID w:val="6"/>
              </w:rPr>
              <w:t>职务</w:t>
            </w:r>
          </w:p>
        </w:tc>
        <w:tc>
          <w:tcPr>
            <w:tcW w:w="1078" w:type="dxa"/>
            <w:vAlign w:val="center"/>
          </w:tcPr>
          <w:p w14:paraId="2F4B5129">
            <w:pPr>
              <w:autoSpaceDE w:val="0"/>
              <w:spacing w:line="240" w:lineRule="atLeast"/>
              <w:jc w:val="center"/>
              <w:rPr>
                <w:rFonts w:ascii="仿宋_GB2312" w:hAnsi="仿宋" w:eastAsia="仿宋_GB2312" w:cs="仿宋_GB2312"/>
                <w:sz w:val="22"/>
                <w:lang w:bidi="ar"/>
                <w:woUserID w:val="6"/>
              </w:rPr>
            </w:pPr>
            <w:r>
              <w:rPr>
                <w:rFonts w:hint="eastAsia" w:ascii="仿宋_GB2312" w:hAnsi="仿宋" w:eastAsia="仿宋_GB2312" w:cs="仿宋_GB2312"/>
                <w:sz w:val="22"/>
                <w:lang w:bidi="ar"/>
                <w:woUserID w:val="6"/>
              </w:rPr>
              <w:t>职称</w:t>
            </w:r>
          </w:p>
        </w:tc>
        <w:tc>
          <w:tcPr>
            <w:tcW w:w="1417" w:type="dxa"/>
            <w:vAlign w:val="center"/>
          </w:tcPr>
          <w:p w14:paraId="4A8BE2D4">
            <w:pPr>
              <w:autoSpaceDE w:val="0"/>
              <w:spacing w:line="240" w:lineRule="atLeast"/>
              <w:jc w:val="center"/>
              <w:rPr>
                <w:rFonts w:ascii="仿宋_GB2312" w:hAnsi="仿宋" w:eastAsia="仿宋_GB2312" w:cs="仿宋_GB2312"/>
                <w:sz w:val="22"/>
                <w:lang w:bidi="ar"/>
                <w:woUserID w:val="6"/>
              </w:rPr>
            </w:pPr>
            <w:r>
              <w:rPr>
                <w:rFonts w:hint="eastAsia" w:ascii="仿宋_GB2312" w:hAnsi="仿宋" w:eastAsia="仿宋_GB2312" w:cs="仿宋_GB2312"/>
                <w:sz w:val="22"/>
                <w:lang w:bidi="ar"/>
                <w:woUserID w:val="6"/>
              </w:rPr>
              <w:t>手机号</w:t>
            </w:r>
          </w:p>
        </w:tc>
        <w:tc>
          <w:tcPr>
            <w:tcW w:w="1276" w:type="dxa"/>
            <w:vAlign w:val="center"/>
          </w:tcPr>
          <w:p w14:paraId="521D3F24">
            <w:pPr>
              <w:autoSpaceDE w:val="0"/>
              <w:spacing w:line="240" w:lineRule="atLeast"/>
              <w:jc w:val="center"/>
              <w:rPr>
                <w:rFonts w:ascii="仿宋_GB2312" w:hAnsi="仿宋" w:eastAsia="仿宋_GB2312" w:cs="仿宋_GB2312"/>
                <w:sz w:val="22"/>
                <w:lang w:bidi="ar"/>
                <w:woUserID w:val="6"/>
              </w:rPr>
            </w:pPr>
            <w:r>
              <w:rPr>
                <w:rFonts w:hint="eastAsia" w:ascii="仿宋_GB2312" w:hAnsi="仿宋" w:eastAsia="仿宋_GB2312" w:cs="仿宋_GB2312"/>
                <w:sz w:val="22"/>
                <w:lang w:bidi="ar"/>
                <w:woUserID w:val="6"/>
              </w:rPr>
              <w:t>邮箱</w:t>
            </w:r>
          </w:p>
        </w:tc>
        <w:tc>
          <w:tcPr>
            <w:tcW w:w="2377" w:type="dxa"/>
            <w:vAlign w:val="center"/>
          </w:tcPr>
          <w:p w14:paraId="15E8D7A9">
            <w:pPr>
              <w:autoSpaceDE w:val="0"/>
              <w:spacing w:line="240" w:lineRule="atLeast"/>
              <w:ind w:right="-81" w:rightChars="-39"/>
              <w:jc w:val="center"/>
              <w:rPr>
                <w:rFonts w:hint="eastAsia" w:ascii="仿宋_GB2312" w:hAnsi="仿宋" w:eastAsia="仿宋_GB2312" w:cs="仿宋_GB2312"/>
                <w:sz w:val="22"/>
                <w:lang w:eastAsia="zh-CN" w:bidi="ar"/>
                <w:woUserID w:val="6"/>
              </w:rPr>
            </w:pPr>
            <w:r>
              <w:rPr>
                <w:rFonts w:hint="eastAsia" w:ascii="仿宋_GB2312" w:hAnsi="仿宋" w:eastAsia="仿宋_GB2312" w:cs="仿宋_GB2312"/>
                <w:sz w:val="22"/>
                <w:lang w:bidi="ar"/>
                <w:woUserID w:val="6"/>
              </w:rPr>
              <w:t>符合</w:t>
            </w:r>
            <w:r>
              <w:rPr>
                <w:rFonts w:hint="eastAsia" w:ascii="仿宋_GB2312" w:hAnsi="仿宋" w:eastAsia="仿宋_GB2312" w:cs="仿宋_GB2312"/>
                <w:sz w:val="22"/>
                <w:lang w:val="en-US" w:eastAsia="zh-CN" w:bidi="ar"/>
                <w:woUserID w:val="6"/>
              </w:rPr>
              <w:t>的推荐</w:t>
            </w:r>
            <w:r>
              <w:rPr>
                <w:rFonts w:hint="eastAsia" w:ascii="仿宋_GB2312" w:hAnsi="仿宋" w:eastAsia="仿宋_GB2312" w:cs="仿宋_GB2312"/>
                <w:sz w:val="22"/>
                <w:lang w:bidi="ar"/>
                <w:woUserID w:val="6"/>
              </w:rPr>
              <w:t>条件</w:t>
            </w:r>
          </w:p>
        </w:tc>
      </w:tr>
      <w:tr w14:paraId="6C1B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09" w:type="dxa"/>
            <w:vAlign w:val="center"/>
          </w:tcPr>
          <w:p w14:paraId="069F0894">
            <w:pPr>
              <w:autoSpaceDE w:val="0"/>
              <w:spacing w:line="600" w:lineRule="exact"/>
              <w:jc w:val="center"/>
              <w:rPr>
                <w:rFonts w:ascii="仿宋_GB2312" w:hAnsi="仿宋" w:eastAsia="仿宋_GB2312" w:cs="仿宋_GB2312"/>
                <w:sz w:val="24"/>
                <w:szCs w:val="24"/>
                <w:lang w:bidi="ar"/>
                <w:woUserID w:val="6"/>
              </w:rPr>
            </w:pPr>
          </w:p>
        </w:tc>
        <w:tc>
          <w:tcPr>
            <w:tcW w:w="1275" w:type="dxa"/>
            <w:vAlign w:val="center"/>
          </w:tcPr>
          <w:p w14:paraId="4F83480D">
            <w:pPr>
              <w:autoSpaceDE w:val="0"/>
              <w:spacing w:line="600" w:lineRule="exact"/>
              <w:jc w:val="center"/>
              <w:rPr>
                <w:rFonts w:ascii="仿宋_GB2312" w:hAnsi="仿宋" w:eastAsia="仿宋_GB2312" w:cs="仿宋_GB2312"/>
                <w:sz w:val="24"/>
                <w:szCs w:val="24"/>
                <w:lang w:bidi="ar"/>
                <w:woUserID w:val="6"/>
              </w:rPr>
            </w:pPr>
          </w:p>
        </w:tc>
        <w:tc>
          <w:tcPr>
            <w:tcW w:w="1980" w:type="dxa"/>
            <w:vAlign w:val="center"/>
          </w:tcPr>
          <w:p w14:paraId="76893560">
            <w:pPr>
              <w:autoSpaceDE w:val="0"/>
              <w:spacing w:line="600" w:lineRule="exact"/>
              <w:jc w:val="center"/>
              <w:rPr>
                <w:rFonts w:ascii="仿宋_GB2312" w:hAnsi="仿宋" w:eastAsia="仿宋_GB2312" w:cs="仿宋_GB2312"/>
                <w:sz w:val="24"/>
                <w:szCs w:val="24"/>
                <w:lang w:bidi="ar"/>
                <w:woUserID w:val="6"/>
              </w:rPr>
            </w:pPr>
          </w:p>
        </w:tc>
        <w:tc>
          <w:tcPr>
            <w:tcW w:w="1418" w:type="dxa"/>
            <w:vAlign w:val="center"/>
          </w:tcPr>
          <w:p w14:paraId="6782686F">
            <w:pPr>
              <w:autoSpaceDE w:val="0"/>
              <w:spacing w:line="600" w:lineRule="exact"/>
              <w:jc w:val="center"/>
              <w:rPr>
                <w:rFonts w:ascii="仿宋_GB2312" w:hAnsi="仿宋" w:eastAsia="仿宋_GB2312" w:cs="仿宋_GB2312"/>
                <w:sz w:val="24"/>
                <w:szCs w:val="24"/>
                <w:lang w:bidi="ar"/>
                <w:woUserID w:val="6"/>
              </w:rPr>
            </w:pPr>
          </w:p>
        </w:tc>
        <w:tc>
          <w:tcPr>
            <w:tcW w:w="1138" w:type="dxa"/>
            <w:vAlign w:val="center"/>
          </w:tcPr>
          <w:p w14:paraId="1DD78FB6">
            <w:pPr>
              <w:autoSpaceDE w:val="0"/>
              <w:spacing w:line="600" w:lineRule="exact"/>
              <w:jc w:val="center"/>
              <w:rPr>
                <w:rFonts w:ascii="仿宋_GB2312" w:hAnsi="仿宋" w:eastAsia="仿宋_GB2312" w:cs="仿宋_GB2312"/>
                <w:sz w:val="24"/>
                <w:szCs w:val="24"/>
                <w:lang w:bidi="ar"/>
                <w:woUserID w:val="6"/>
              </w:rPr>
            </w:pPr>
          </w:p>
        </w:tc>
        <w:tc>
          <w:tcPr>
            <w:tcW w:w="1319" w:type="dxa"/>
            <w:vAlign w:val="center"/>
          </w:tcPr>
          <w:p w14:paraId="21A4FBBE">
            <w:pPr>
              <w:autoSpaceDE w:val="0"/>
              <w:spacing w:line="600" w:lineRule="exact"/>
              <w:jc w:val="center"/>
              <w:rPr>
                <w:rFonts w:ascii="仿宋_GB2312" w:hAnsi="仿宋" w:eastAsia="仿宋_GB2312" w:cs="仿宋_GB2312"/>
                <w:sz w:val="24"/>
                <w:szCs w:val="24"/>
                <w:lang w:bidi="ar"/>
                <w:woUserID w:val="6"/>
              </w:rPr>
            </w:pPr>
          </w:p>
        </w:tc>
        <w:tc>
          <w:tcPr>
            <w:tcW w:w="1143" w:type="dxa"/>
            <w:vAlign w:val="center"/>
          </w:tcPr>
          <w:p w14:paraId="059FAF33">
            <w:pPr>
              <w:autoSpaceDE w:val="0"/>
              <w:spacing w:line="600" w:lineRule="exact"/>
              <w:jc w:val="center"/>
              <w:rPr>
                <w:rFonts w:ascii="仿宋_GB2312" w:hAnsi="仿宋" w:eastAsia="仿宋_GB2312" w:cs="仿宋_GB2312"/>
                <w:sz w:val="24"/>
                <w:szCs w:val="24"/>
                <w:lang w:bidi="ar"/>
                <w:woUserID w:val="6"/>
              </w:rPr>
            </w:pPr>
          </w:p>
        </w:tc>
        <w:tc>
          <w:tcPr>
            <w:tcW w:w="1078" w:type="dxa"/>
            <w:vAlign w:val="center"/>
          </w:tcPr>
          <w:p w14:paraId="6EF52C55">
            <w:pPr>
              <w:autoSpaceDE w:val="0"/>
              <w:spacing w:line="600" w:lineRule="exact"/>
              <w:jc w:val="center"/>
              <w:rPr>
                <w:rFonts w:ascii="仿宋_GB2312" w:hAnsi="仿宋" w:eastAsia="仿宋_GB2312" w:cs="仿宋_GB2312"/>
                <w:sz w:val="24"/>
                <w:szCs w:val="24"/>
                <w:lang w:bidi="ar"/>
                <w:woUserID w:val="6"/>
              </w:rPr>
            </w:pPr>
          </w:p>
        </w:tc>
        <w:tc>
          <w:tcPr>
            <w:tcW w:w="1417" w:type="dxa"/>
            <w:vAlign w:val="center"/>
          </w:tcPr>
          <w:p w14:paraId="70A965F8">
            <w:pPr>
              <w:autoSpaceDE w:val="0"/>
              <w:spacing w:line="600" w:lineRule="exact"/>
              <w:jc w:val="center"/>
              <w:rPr>
                <w:rFonts w:ascii="仿宋_GB2312" w:hAnsi="仿宋" w:eastAsia="仿宋_GB2312" w:cs="仿宋_GB2312"/>
                <w:sz w:val="24"/>
                <w:szCs w:val="24"/>
                <w:lang w:bidi="ar"/>
                <w:woUserID w:val="6"/>
              </w:rPr>
            </w:pPr>
          </w:p>
        </w:tc>
        <w:tc>
          <w:tcPr>
            <w:tcW w:w="1276" w:type="dxa"/>
            <w:vAlign w:val="center"/>
          </w:tcPr>
          <w:p w14:paraId="1765A39C">
            <w:pPr>
              <w:autoSpaceDE w:val="0"/>
              <w:spacing w:line="600" w:lineRule="exact"/>
              <w:jc w:val="center"/>
              <w:rPr>
                <w:rFonts w:ascii="仿宋_GB2312" w:hAnsi="仿宋" w:eastAsia="仿宋_GB2312" w:cs="仿宋_GB2312"/>
                <w:sz w:val="24"/>
                <w:szCs w:val="24"/>
                <w:lang w:bidi="ar"/>
                <w:woUserID w:val="6"/>
              </w:rPr>
            </w:pPr>
          </w:p>
        </w:tc>
        <w:tc>
          <w:tcPr>
            <w:tcW w:w="2377" w:type="dxa"/>
            <w:vAlign w:val="center"/>
          </w:tcPr>
          <w:p w14:paraId="55C1AD32">
            <w:pPr>
              <w:autoSpaceDE w:val="0"/>
              <w:spacing w:line="600" w:lineRule="exact"/>
              <w:ind w:right="161" w:rightChars="77"/>
              <w:jc w:val="center"/>
              <w:rPr>
                <w:rFonts w:ascii="仿宋_GB2312" w:hAnsi="仿宋" w:eastAsia="仿宋_GB2312" w:cs="仿宋_GB2312"/>
                <w:sz w:val="24"/>
                <w:szCs w:val="24"/>
                <w:lang w:bidi="ar"/>
                <w:woUserID w:val="6"/>
              </w:rPr>
            </w:pPr>
          </w:p>
        </w:tc>
      </w:tr>
      <w:tr w14:paraId="72C4D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09" w:type="dxa"/>
            <w:vAlign w:val="center"/>
          </w:tcPr>
          <w:p w14:paraId="2A07BC0E">
            <w:pPr>
              <w:autoSpaceDE w:val="0"/>
              <w:spacing w:line="600" w:lineRule="exact"/>
              <w:jc w:val="center"/>
              <w:rPr>
                <w:rFonts w:ascii="仿宋_GB2312" w:hAnsi="仿宋" w:eastAsia="仿宋_GB2312" w:cs="仿宋_GB2312"/>
                <w:sz w:val="24"/>
                <w:szCs w:val="24"/>
                <w:lang w:bidi="ar"/>
                <w:woUserID w:val="6"/>
              </w:rPr>
            </w:pPr>
          </w:p>
        </w:tc>
        <w:tc>
          <w:tcPr>
            <w:tcW w:w="1275" w:type="dxa"/>
            <w:vAlign w:val="center"/>
          </w:tcPr>
          <w:p w14:paraId="2ECAD2D8">
            <w:pPr>
              <w:autoSpaceDE w:val="0"/>
              <w:spacing w:line="600" w:lineRule="exact"/>
              <w:jc w:val="center"/>
              <w:rPr>
                <w:rFonts w:ascii="仿宋_GB2312" w:hAnsi="仿宋" w:eastAsia="仿宋_GB2312" w:cs="仿宋_GB2312"/>
                <w:sz w:val="24"/>
                <w:szCs w:val="24"/>
                <w:lang w:bidi="ar"/>
                <w:woUserID w:val="6"/>
              </w:rPr>
            </w:pPr>
          </w:p>
        </w:tc>
        <w:tc>
          <w:tcPr>
            <w:tcW w:w="1980" w:type="dxa"/>
            <w:vAlign w:val="center"/>
          </w:tcPr>
          <w:p w14:paraId="19B4B5D3">
            <w:pPr>
              <w:autoSpaceDE w:val="0"/>
              <w:spacing w:line="600" w:lineRule="exact"/>
              <w:jc w:val="center"/>
              <w:rPr>
                <w:rFonts w:ascii="仿宋_GB2312" w:hAnsi="仿宋" w:eastAsia="仿宋_GB2312" w:cs="仿宋_GB2312"/>
                <w:sz w:val="24"/>
                <w:szCs w:val="24"/>
                <w:lang w:bidi="ar"/>
                <w:woUserID w:val="6"/>
              </w:rPr>
            </w:pPr>
          </w:p>
        </w:tc>
        <w:tc>
          <w:tcPr>
            <w:tcW w:w="1418" w:type="dxa"/>
            <w:vAlign w:val="center"/>
          </w:tcPr>
          <w:p w14:paraId="5335438C">
            <w:pPr>
              <w:autoSpaceDE w:val="0"/>
              <w:spacing w:line="600" w:lineRule="exact"/>
              <w:jc w:val="center"/>
              <w:rPr>
                <w:rFonts w:ascii="仿宋_GB2312" w:hAnsi="仿宋" w:eastAsia="仿宋_GB2312" w:cs="仿宋_GB2312"/>
                <w:sz w:val="24"/>
                <w:szCs w:val="24"/>
                <w:lang w:bidi="ar"/>
                <w:woUserID w:val="6"/>
              </w:rPr>
            </w:pPr>
          </w:p>
        </w:tc>
        <w:tc>
          <w:tcPr>
            <w:tcW w:w="1138" w:type="dxa"/>
            <w:vAlign w:val="center"/>
          </w:tcPr>
          <w:p w14:paraId="4F65C832">
            <w:pPr>
              <w:autoSpaceDE w:val="0"/>
              <w:spacing w:line="600" w:lineRule="exact"/>
              <w:jc w:val="center"/>
              <w:rPr>
                <w:rFonts w:ascii="仿宋_GB2312" w:hAnsi="仿宋" w:eastAsia="仿宋_GB2312" w:cs="仿宋_GB2312"/>
                <w:sz w:val="24"/>
                <w:szCs w:val="24"/>
                <w:lang w:bidi="ar"/>
                <w:woUserID w:val="6"/>
              </w:rPr>
            </w:pPr>
          </w:p>
        </w:tc>
        <w:tc>
          <w:tcPr>
            <w:tcW w:w="1319" w:type="dxa"/>
            <w:vAlign w:val="center"/>
          </w:tcPr>
          <w:p w14:paraId="4A4A97F8">
            <w:pPr>
              <w:autoSpaceDE w:val="0"/>
              <w:spacing w:line="600" w:lineRule="exact"/>
              <w:jc w:val="center"/>
              <w:rPr>
                <w:rFonts w:ascii="仿宋_GB2312" w:hAnsi="仿宋" w:eastAsia="仿宋_GB2312" w:cs="仿宋_GB2312"/>
                <w:sz w:val="24"/>
                <w:szCs w:val="24"/>
                <w:lang w:bidi="ar"/>
                <w:woUserID w:val="6"/>
              </w:rPr>
            </w:pPr>
          </w:p>
        </w:tc>
        <w:tc>
          <w:tcPr>
            <w:tcW w:w="1143" w:type="dxa"/>
            <w:vAlign w:val="center"/>
          </w:tcPr>
          <w:p w14:paraId="668E6327">
            <w:pPr>
              <w:autoSpaceDE w:val="0"/>
              <w:spacing w:line="600" w:lineRule="exact"/>
              <w:jc w:val="center"/>
              <w:rPr>
                <w:rFonts w:ascii="仿宋_GB2312" w:hAnsi="仿宋" w:eastAsia="仿宋_GB2312" w:cs="仿宋_GB2312"/>
                <w:sz w:val="24"/>
                <w:szCs w:val="24"/>
                <w:lang w:bidi="ar"/>
                <w:woUserID w:val="6"/>
              </w:rPr>
            </w:pPr>
          </w:p>
        </w:tc>
        <w:tc>
          <w:tcPr>
            <w:tcW w:w="1078" w:type="dxa"/>
            <w:vAlign w:val="center"/>
          </w:tcPr>
          <w:p w14:paraId="01ADFDCC">
            <w:pPr>
              <w:autoSpaceDE w:val="0"/>
              <w:spacing w:line="600" w:lineRule="exact"/>
              <w:jc w:val="center"/>
              <w:rPr>
                <w:rFonts w:ascii="仿宋_GB2312" w:hAnsi="仿宋" w:eastAsia="仿宋_GB2312" w:cs="仿宋_GB2312"/>
                <w:sz w:val="24"/>
                <w:szCs w:val="24"/>
                <w:lang w:bidi="ar"/>
                <w:woUserID w:val="6"/>
              </w:rPr>
            </w:pPr>
          </w:p>
        </w:tc>
        <w:tc>
          <w:tcPr>
            <w:tcW w:w="1417" w:type="dxa"/>
            <w:vAlign w:val="center"/>
          </w:tcPr>
          <w:p w14:paraId="7BC8F4F3">
            <w:pPr>
              <w:autoSpaceDE w:val="0"/>
              <w:spacing w:line="600" w:lineRule="exact"/>
              <w:jc w:val="center"/>
              <w:rPr>
                <w:rFonts w:ascii="仿宋_GB2312" w:hAnsi="仿宋" w:eastAsia="仿宋_GB2312" w:cs="仿宋_GB2312"/>
                <w:sz w:val="24"/>
                <w:szCs w:val="24"/>
                <w:lang w:bidi="ar"/>
                <w:woUserID w:val="6"/>
              </w:rPr>
            </w:pPr>
          </w:p>
        </w:tc>
        <w:tc>
          <w:tcPr>
            <w:tcW w:w="1276" w:type="dxa"/>
            <w:vAlign w:val="center"/>
          </w:tcPr>
          <w:p w14:paraId="41B61E68">
            <w:pPr>
              <w:autoSpaceDE w:val="0"/>
              <w:spacing w:line="600" w:lineRule="exact"/>
              <w:jc w:val="center"/>
              <w:rPr>
                <w:rFonts w:ascii="仿宋_GB2312" w:hAnsi="仿宋" w:eastAsia="仿宋_GB2312" w:cs="仿宋_GB2312"/>
                <w:sz w:val="24"/>
                <w:szCs w:val="24"/>
                <w:lang w:bidi="ar"/>
                <w:woUserID w:val="6"/>
              </w:rPr>
            </w:pPr>
          </w:p>
        </w:tc>
        <w:tc>
          <w:tcPr>
            <w:tcW w:w="2377" w:type="dxa"/>
            <w:vAlign w:val="center"/>
          </w:tcPr>
          <w:p w14:paraId="3AB17B54">
            <w:pPr>
              <w:autoSpaceDE w:val="0"/>
              <w:spacing w:line="600" w:lineRule="exact"/>
              <w:ind w:right="161" w:rightChars="77"/>
              <w:jc w:val="center"/>
              <w:rPr>
                <w:rFonts w:ascii="仿宋_GB2312" w:hAnsi="仿宋" w:eastAsia="仿宋_GB2312" w:cs="仿宋_GB2312"/>
                <w:sz w:val="24"/>
                <w:szCs w:val="24"/>
                <w:lang w:bidi="ar"/>
                <w:woUserID w:val="6"/>
              </w:rPr>
            </w:pPr>
          </w:p>
        </w:tc>
      </w:tr>
    </w:tbl>
    <w:p w14:paraId="3F101C42">
      <w:pPr>
        <w:autoSpaceDE w:val="0"/>
        <w:spacing w:line="600" w:lineRule="exact"/>
        <w:ind w:leftChars="-270" w:hanging="453" w:hangingChars="189"/>
        <w:jc w:val="left"/>
        <w:rPr>
          <w:rFonts w:ascii="仿宋_GB2312" w:hAnsi="仿宋" w:eastAsia="仿宋_GB2312" w:cs="仿宋_GB2312"/>
          <w:sz w:val="24"/>
          <w:szCs w:val="24"/>
          <w:lang w:bidi="ar"/>
          <w:woUserID w:val="6"/>
        </w:rPr>
      </w:pPr>
      <w:r>
        <w:rPr>
          <w:rFonts w:hint="eastAsia" w:ascii="仿宋_GB2312" w:hAnsi="仿宋" w:eastAsia="仿宋_GB2312" w:cs="仿宋_GB2312"/>
          <w:sz w:val="24"/>
          <w:szCs w:val="24"/>
          <w:lang w:bidi="ar"/>
          <w:woUserID w:val="6"/>
        </w:rPr>
        <w:t>报送单位（盖章）：</w:t>
      </w:r>
    </w:p>
    <w:p w14:paraId="5628A215">
      <w:pPr>
        <w:autoSpaceDE w:val="0"/>
        <w:spacing w:line="240" w:lineRule="atLeast"/>
        <w:jc w:val="left"/>
        <w:rPr>
          <w:rFonts w:hint="default" w:ascii="仿宋_GB2312" w:hAnsi="仿宋" w:eastAsia="仿宋_GB2312" w:cs="仿宋_GB2312"/>
          <w:sz w:val="22"/>
          <w:lang w:val="en-US" w:eastAsia="zh-CN" w:bidi="ar"/>
          <w:woUserID w:val="6"/>
        </w:rPr>
      </w:pPr>
      <w:r>
        <w:rPr>
          <w:rFonts w:hint="eastAsia" w:ascii="仿宋_GB2312" w:hAnsi="仿宋" w:eastAsia="仿宋_GB2312" w:cs="仿宋_GB2312"/>
          <w:sz w:val="22"/>
          <w:lang w:bidi="ar"/>
          <w:woUserID w:val="6"/>
        </w:rPr>
        <w:t>（表格可根据需要另行加行）</w:t>
      </w:r>
    </w:p>
    <w:p w14:paraId="017F4719">
      <w:pPr>
        <w:autoSpaceDE w:val="0"/>
        <w:spacing w:line="240" w:lineRule="atLeast"/>
        <w:jc w:val="left"/>
        <w:rPr>
          <w:rFonts w:ascii="仿宋_GB2312" w:hAnsi="华文中宋" w:eastAsia="仿宋_GB2312"/>
          <w:sz w:val="30"/>
          <w:szCs w:val="30"/>
          <w:woUserID w:val="6"/>
        </w:rPr>
      </w:pPr>
      <w:r>
        <w:rPr>
          <w:rFonts w:hint="eastAsia" w:ascii="仿宋_GB2312" w:hAnsi="仿宋" w:eastAsia="仿宋_GB2312" w:cs="仿宋_GB2312"/>
          <w:sz w:val="22"/>
          <w:lang w:bidi="ar"/>
          <w:woUserID w:val="6"/>
        </w:rPr>
        <w:t xml:space="preserve">联系人：     </w:t>
      </w:r>
      <w:r>
        <w:rPr>
          <w:rFonts w:hint="eastAsia" w:ascii="仿宋_GB2312" w:hAnsi="仿宋" w:eastAsia="仿宋_GB2312" w:cs="仿宋_GB2312"/>
          <w:sz w:val="22"/>
          <w:lang w:val="en-US" w:eastAsia="zh-CN" w:bidi="ar"/>
          <w:woUserID w:val="6"/>
        </w:rPr>
        <w:t xml:space="preserve">            联系人所在部门：                        手机号</w:t>
      </w:r>
      <w:r>
        <w:rPr>
          <w:rFonts w:hint="eastAsia" w:ascii="仿宋_GB2312" w:hAnsi="仿宋" w:eastAsia="仿宋_GB2312" w:cs="仿宋_GB2312"/>
          <w:sz w:val="22"/>
          <w:lang w:bidi="ar"/>
          <w:woUserID w:val="6"/>
        </w:rPr>
        <w:t>：</w:t>
      </w:r>
      <w:r>
        <w:rPr>
          <w:rFonts w:hint="eastAsia" w:ascii="仿宋_GB2312" w:hAnsi="仿宋" w:eastAsia="仿宋_GB2312" w:cs="仿宋_GB2312"/>
          <w:sz w:val="22"/>
          <w:lang w:val="en-US" w:eastAsia="zh-CN" w:bidi="ar"/>
          <w:woUserID w:val="6"/>
        </w:rPr>
        <w:t xml:space="preserve">                      报送日期：</w:t>
      </w:r>
    </w:p>
    <w:p w14:paraId="6AE4982C">
      <w:pPr>
        <w:keepNext w:val="0"/>
        <w:keepLines w:val="0"/>
        <w:pageBreakBefore w:val="0"/>
        <w:widowControl w:val="0"/>
        <w:kinsoku/>
        <w:wordWrap/>
        <w:overflowPunct/>
        <w:topLinePunct w:val="0"/>
        <w:autoSpaceDE w:val="0"/>
        <w:autoSpaceDN/>
        <w:bidi w:val="0"/>
        <w:adjustRightInd/>
        <w:snapToGrid/>
        <w:spacing w:line="300" w:lineRule="exact"/>
        <w:textAlignment w:val="auto"/>
        <w:rPr>
          <w:rFonts w:hint="eastAsia" w:ascii="楷体_GB2312" w:hAnsi="仿宋" w:eastAsia="楷体_GB2312" w:cs="仿宋_GB2312"/>
          <w:sz w:val="20"/>
          <w:szCs w:val="20"/>
          <w:lang w:bidi="ar"/>
          <w:woUserID w:val="6"/>
        </w:rPr>
      </w:pPr>
      <w:r>
        <w:rPr>
          <w:rFonts w:hint="eastAsia" w:ascii="楷体_GB2312" w:hAnsi="仿宋" w:eastAsia="楷体_GB2312" w:cs="仿宋_GB2312"/>
          <w:sz w:val="20"/>
          <w:szCs w:val="20"/>
          <w:lang w:bidi="ar"/>
          <w:woUserID w:val="6"/>
        </w:rPr>
        <w:t>备注：</w:t>
      </w:r>
    </w:p>
    <w:p w14:paraId="5050E212">
      <w:pPr>
        <w:keepNext w:val="0"/>
        <w:keepLines w:val="0"/>
        <w:pageBreakBefore w:val="0"/>
        <w:widowControl w:val="0"/>
        <w:kinsoku/>
        <w:wordWrap/>
        <w:overflowPunct/>
        <w:topLinePunct w:val="0"/>
        <w:autoSpaceDE w:val="0"/>
        <w:autoSpaceDN/>
        <w:bidi w:val="0"/>
        <w:adjustRightInd/>
        <w:snapToGrid/>
        <w:spacing w:line="300" w:lineRule="exact"/>
        <w:textAlignment w:val="auto"/>
        <w:rPr>
          <w:rFonts w:hint="eastAsia" w:ascii="楷体_GB2312" w:hAnsi="仿宋" w:eastAsia="楷体_GB2312" w:cs="仿宋_GB2312"/>
          <w:color w:val="auto"/>
          <w:sz w:val="20"/>
          <w:szCs w:val="20"/>
          <w:lang w:bidi="ar"/>
          <w:woUserID w:val="6"/>
        </w:rPr>
      </w:pPr>
      <w:r>
        <w:rPr>
          <w:rFonts w:hint="eastAsia" w:ascii="黑体" w:hAnsi="黑体" w:eastAsia="黑体" w:cs="黑体"/>
          <w:sz w:val="20"/>
          <w:szCs w:val="20"/>
          <w:lang w:val="en-US" w:eastAsia="zh-CN" w:bidi="ar"/>
          <w:woUserID w:val="6"/>
        </w:rPr>
        <w:t>1.</w:t>
      </w:r>
      <w:r>
        <w:rPr>
          <w:rFonts w:hint="eastAsia" w:ascii="黑体" w:hAnsi="黑体" w:eastAsia="黑体" w:cs="黑体"/>
          <w:sz w:val="20"/>
          <w:szCs w:val="20"/>
          <w:lang w:bidi="ar"/>
          <w:woUserID w:val="6"/>
        </w:rPr>
        <w:t>推荐数量</w:t>
      </w:r>
      <w:r>
        <w:rPr>
          <w:rFonts w:hint="eastAsia" w:ascii="黑体" w:hAnsi="黑体" w:eastAsia="黑体" w:cs="黑体"/>
          <w:sz w:val="20"/>
          <w:szCs w:val="20"/>
          <w:lang w:eastAsia="zh-CN" w:bidi="ar"/>
          <w:woUserID w:val="6"/>
        </w:rPr>
        <w:t>：</w:t>
      </w:r>
      <w:r>
        <w:rPr>
          <w:rFonts w:hint="eastAsia" w:ascii="楷体_GB2312" w:hAnsi="仿宋" w:eastAsia="楷体_GB2312" w:cs="仿宋_GB2312"/>
          <w:sz w:val="20"/>
          <w:szCs w:val="20"/>
          <w:lang w:bidi="ar"/>
          <w:woUserID w:val="6"/>
        </w:rPr>
        <w:t>根据学校专任教师数量分配</w:t>
      </w:r>
      <w:r>
        <w:rPr>
          <w:rFonts w:hint="eastAsia" w:ascii="楷体_GB2312" w:hAnsi="仿宋" w:eastAsia="楷体_GB2312" w:cs="仿宋_GB2312"/>
          <w:sz w:val="20"/>
          <w:szCs w:val="20"/>
          <w:lang w:val="en-US" w:eastAsia="zh-CN" w:bidi="ar"/>
          <w:woUserID w:val="6"/>
        </w:rPr>
        <w:t>专家</w:t>
      </w:r>
      <w:r>
        <w:rPr>
          <w:rFonts w:hint="eastAsia" w:ascii="楷体_GB2312" w:hAnsi="仿宋" w:eastAsia="楷体_GB2312" w:cs="仿宋_GB2312"/>
          <w:sz w:val="20"/>
          <w:szCs w:val="20"/>
          <w:lang w:bidi="ar"/>
          <w:woUserID w:val="6"/>
        </w:rPr>
        <w:t>推荐名额。专任教师2000人以上高校，每个组别推荐</w:t>
      </w:r>
      <w:r>
        <w:rPr>
          <w:rFonts w:hint="eastAsia" w:ascii="楷体_GB2312" w:hAnsi="仿宋" w:eastAsia="楷体_GB2312" w:cs="仿宋_GB2312"/>
          <w:sz w:val="20"/>
          <w:szCs w:val="20"/>
          <w:lang w:val="en-US" w:eastAsia="zh-CN" w:bidi="ar"/>
          <w:woUserID w:val="6"/>
        </w:rPr>
        <w:t>不超过5</w:t>
      </w:r>
      <w:r>
        <w:rPr>
          <w:rFonts w:hint="eastAsia" w:ascii="楷体_GB2312" w:hAnsi="仿宋" w:eastAsia="楷体_GB2312" w:cs="仿宋_GB2312"/>
          <w:sz w:val="20"/>
          <w:szCs w:val="20"/>
          <w:lang w:bidi="ar"/>
          <w:woUserID w:val="6"/>
        </w:rPr>
        <w:t>人；专任教师800-2000人</w:t>
      </w:r>
      <w:r>
        <w:rPr>
          <w:rFonts w:hint="eastAsia" w:ascii="楷体_GB2312" w:hAnsi="仿宋" w:eastAsia="楷体_GB2312" w:cs="仿宋_GB2312"/>
          <w:color w:val="auto"/>
          <w:sz w:val="20"/>
          <w:szCs w:val="20"/>
          <w:lang w:bidi="ar"/>
          <w:woUserID w:val="6"/>
        </w:rPr>
        <w:t>高校，每个组别推荐</w:t>
      </w:r>
      <w:r>
        <w:rPr>
          <w:rFonts w:hint="eastAsia" w:ascii="楷体_GB2312" w:hAnsi="仿宋" w:eastAsia="楷体_GB2312" w:cs="仿宋_GB2312"/>
          <w:color w:val="auto"/>
          <w:sz w:val="20"/>
          <w:szCs w:val="20"/>
          <w:lang w:val="en-US" w:eastAsia="zh-CN" w:bidi="ar"/>
          <w:woUserID w:val="6"/>
        </w:rPr>
        <w:t>不超过4</w:t>
      </w:r>
      <w:r>
        <w:rPr>
          <w:rFonts w:hint="eastAsia" w:ascii="楷体_GB2312" w:hAnsi="仿宋" w:eastAsia="楷体_GB2312" w:cs="仿宋_GB2312"/>
          <w:color w:val="auto"/>
          <w:sz w:val="20"/>
          <w:szCs w:val="20"/>
          <w:lang w:bidi="ar"/>
          <w:woUserID w:val="6"/>
        </w:rPr>
        <w:t>人；专任教师800人以下高校，每个组别推荐</w:t>
      </w:r>
      <w:r>
        <w:rPr>
          <w:rFonts w:hint="eastAsia" w:ascii="楷体_GB2312" w:hAnsi="仿宋" w:eastAsia="楷体_GB2312" w:cs="仿宋_GB2312"/>
          <w:color w:val="auto"/>
          <w:sz w:val="20"/>
          <w:szCs w:val="20"/>
          <w:lang w:val="en-US" w:eastAsia="zh-CN" w:bidi="ar"/>
          <w:woUserID w:val="6"/>
        </w:rPr>
        <w:t>不超过3</w:t>
      </w:r>
      <w:r>
        <w:rPr>
          <w:rFonts w:hint="eastAsia" w:ascii="楷体_GB2312" w:hAnsi="仿宋" w:eastAsia="楷体_GB2312" w:cs="仿宋_GB2312"/>
          <w:color w:val="auto"/>
          <w:sz w:val="20"/>
          <w:szCs w:val="20"/>
          <w:lang w:bidi="ar"/>
          <w:woUserID w:val="6"/>
        </w:rPr>
        <w:t>人。</w:t>
      </w:r>
    </w:p>
    <w:p w14:paraId="6B2553AE">
      <w:pPr>
        <w:keepNext w:val="0"/>
        <w:keepLines w:val="0"/>
        <w:pageBreakBefore w:val="0"/>
        <w:widowControl w:val="0"/>
        <w:kinsoku/>
        <w:wordWrap/>
        <w:overflowPunct/>
        <w:topLinePunct w:val="0"/>
        <w:autoSpaceDE w:val="0"/>
        <w:autoSpaceDN/>
        <w:bidi w:val="0"/>
        <w:adjustRightInd/>
        <w:snapToGrid/>
        <w:spacing w:line="300" w:lineRule="exact"/>
        <w:textAlignment w:val="auto"/>
        <w:rPr>
          <w:rFonts w:hint="default" w:ascii="楷体_GB2312" w:hAnsi="仿宋" w:eastAsia="楷体_GB2312" w:cs="仿宋_GB2312"/>
          <w:sz w:val="20"/>
          <w:szCs w:val="20"/>
          <w:lang w:val="en-US" w:eastAsia="zh-CN" w:bidi="ar"/>
          <w:woUserID w:val="6"/>
        </w:rPr>
      </w:pPr>
      <w:r>
        <w:rPr>
          <w:rFonts w:hint="eastAsia" w:ascii="黑体" w:hAnsi="黑体" w:eastAsia="黑体" w:cs="黑体"/>
          <w:sz w:val="20"/>
          <w:szCs w:val="20"/>
          <w:lang w:val="en-US" w:eastAsia="zh-CN" w:bidi="ar"/>
          <w:woUserID w:val="6"/>
        </w:rPr>
        <w:t>2.推荐条件：</w:t>
      </w:r>
      <w:r>
        <w:rPr>
          <w:rFonts w:hint="eastAsia" w:ascii="楷体_GB2312" w:hAnsi="仿宋" w:eastAsia="楷体_GB2312" w:cs="仿宋_GB2312"/>
          <w:sz w:val="20"/>
          <w:szCs w:val="20"/>
          <w:lang w:eastAsia="zh-CN" w:bidi="ar"/>
          <w:woUserID w:val="6"/>
        </w:rPr>
        <w:t>（</w:t>
      </w:r>
      <w:r>
        <w:rPr>
          <w:rFonts w:hint="eastAsia" w:ascii="楷体_GB2312" w:hAnsi="仿宋" w:eastAsia="楷体_GB2312" w:cs="仿宋_GB2312"/>
          <w:sz w:val="20"/>
          <w:szCs w:val="20"/>
          <w:lang w:val="en-US" w:eastAsia="zh-CN" w:bidi="ar"/>
          <w:woUserID w:val="6"/>
        </w:rPr>
        <w:t>1</w:t>
      </w:r>
      <w:r>
        <w:rPr>
          <w:rFonts w:hint="eastAsia" w:ascii="楷体_GB2312" w:hAnsi="仿宋" w:eastAsia="楷体_GB2312" w:cs="仿宋_GB2312"/>
          <w:sz w:val="20"/>
          <w:szCs w:val="20"/>
          <w:lang w:eastAsia="zh-CN" w:bidi="ar"/>
          <w:woUserID w:val="6"/>
        </w:rPr>
        <w:t>）</w:t>
      </w:r>
      <w:r>
        <w:rPr>
          <w:rFonts w:hint="eastAsia" w:ascii="楷体_GB2312" w:hAnsi="仿宋" w:eastAsia="楷体_GB2312" w:cs="仿宋_GB2312"/>
          <w:sz w:val="20"/>
          <w:szCs w:val="20"/>
          <w:lang w:bidi="ar"/>
          <w:woUserID w:val="6"/>
        </w:rPr>
        <w:t>在课程思政教育教学改革方面取得突出成效的教师和相关研究管理人员；</w:t>
      </w:r>
      <w:r>
        <w:rPr>
          <w:rFonts w:hint="eastAsia" w:ascii="楷体_GB2312" w:hAnsi="仿宋" w:eastAsia="楷体_GB2312" w:cs="仿宋_GB2312"/>
          <w:sz w:val="20"/>
          <w:szCs w:val="20"/>
          <w:lang w:eastAsia="zh-CN" w:bidi="ar"/>
          <w:woUserID w:val="6"/>
        </w:rPr>
        <w:t>（</w:t>
      </w:r>
      <w:r>
        <w:rPr>
          <w:rFonts w:hint="eastAsia" w:ascii="楷体_GB2312" w:hAnsi="仿宋" w:eastAsia="楷体_GB2312" w:cs="仿宋_GB2312"/>
          <w:sz w:val="20"/>
          <w:szCs w:val="20"/>
          <w:lang w:val="en-US" w:eastAsia="zh-CN" w:bidi="ar"/>
          <w:woUserID w:val="6"/>
        </w:rPr>
        <w:t>2</w:t>
      </w:r>
      <w:r>
        <w:rPr>
          <w:rFonts w:hint="eastAsia" w:ascii="楷体_GB2312" w:hAnsi="仿宋" w:eastAsia="楷体_GB2312" w:cs="仿宋_GB2312"/>
          <w:sz w:val="20"/>
          <w:szCs w:val="20"/>
          <w:lang w:eastAsia="zh-CN" w:bidi="ar"/>
          <w:woUserID w:val="6"/>
        </w:rPr>
        <w:t>）</w:t>
      </w:r>
      <w:r>
        <w:rPr>
          <w:rFonts w:hint="eastAsia" w:ascii="楷体_GB2312" w:hAnsi="仿宋" w:eastAsia="楷体_GB2312" w:cs="仿宋_GB2312"/>
          <w:sz w:val="20"/>
          <w:szCs w:val="20"/>
          <w:lang w:bidi="ar"/>
          <w:woUserID w:val="6"/>
        </w:rPr>
        <w:t>推荐专家原则上应具有高级职称；</w:t>
      </w:r>
      <w:r>
        <w:rPr>
          <w:rFonts w:hint="eastAsia" w:ascii="楷体_GB2312" w:hAnsi="仿宋" w:eastAsia="楷体_GB2312" w:cs="仿宋_GB2312"/>
          <w:sz w:val="20"/>
          <w:szCs w:val="20"/>
          <w:lang w:eastAsia="zh-CN" w:bidi="ar"/>
          <w:woUserID w:val="6"/>
        </w:rPr>
        <w:t>（</w:t>
      </w:r>
      <w:r>
        <w:rPr>
          <w:rFonts w:hint="eastAsia" w:ascii="楷体_GB2312" w:hAnsi="仿宋" w:eastAsia="楷体_GB2312" w:cs="仿宋_GB2312"/>
          <w:sz w:val="20"/>
          <w:szCs w:val="20"/>
          <w:lang w:val="en-US" w:eastAsia="zh-CN" w:bidi="ar"/>
          <w:woUserID w:val="6"/>
        </w:rPr>
        <w:t>3</w:t>
      </w:r>
      <w:r>
        <w:rPr>
          <w:rFonts w:hint="eastAsia" w:ascii="楷体_GB2312" w:hAnsi="仿宋" w:eastAsia="楷体_GB2312" w:cs="仿宋_GB2312"/>
          <w:sz w:val="20"/>
          <w:szCs w:val="20"/>
          <w:lang w:eastAsia="zh-CN" w:bidi="ar"/>
          <w:woUserID w:val="6"/>
        </w:rPr>
        <w:t>）</w:t>
      </w:r>
      <w:r>
        <w:rPr>
          <w:rFonts w:hint="eastAsia" w:ascii="楷体_GB2312" w:hAnsi="仿宋" w:eastAsia="楷体_GB2312" w:cs="仿宋_GB2312"/>
          <w:sz w:val="20"/>
          <w:szCs w:val="20"/>
          <w:lang w:bidi="ar"/>
          <w:woUserID w:val="6"/>
        </w:rPr>
        <w:t>课程思政育人和工作实绩在本校、全市乃至全国范围内得到专家同行肯定</w:t>
      </w:r>
      <w:r>
        <w:rPr>
          <w:rFonts w:hint="eastAsia" w:ascii="楷体_GB2312" w:hAnsi="仿宋" w:eastAsia="楷体_GB2312" w:cs="仿宋_GB2312"/>
          <w:sz w:val="20"/>
          <w:szCs w:val="20"/>
          <w:lang w:eastAsia="zh-CN" w:bidi="ar"/>
          <w:woUserID w:val="6"/>
        </w:rPr>
        <w:t>，</w:t>
      </w:r>
      <w:r>
        <w:rPr>
          <w:rFonts w:hint="eastAsia" w:ascii="楷体_GB2312" w:hAnsi="仿宋" w:eastAsia="楷体_GB2312" w:cs="仿宋_GB2312"/>
          <w:sz w:val="20"/>
          <w:szCs w:val="20"/>
          <w:lang w:bidi="ar"/>
          <w:woUserID w:val="6"/>
        </w:rPr>
        <w:t>至少满足以下条件之一：教育部课程思政教学研究示范中心负责人和具体负责同志、示范课程主持人、示范团队</w:t>
      </w:r>
      <w:r>
        <w:rPr>
          <w:rFonts w:hint="eastAsia" w:ascii="楷体_GB2312" w:hAnsi="仿宋" w:eastAsia="楷体_GB2312" w:cs="仿宋_GB2312"/>
          <w:sz w:val="20"/>
          <w:szCs w:val="20"/>
          <w:lang w:val="en-US" w:eastAsia="zh-CN" w:bidi="ar"/>
          <w:woUserID w:val="6"/>
        </w:rPr>
        <w:t>和</w:t>
      </w:r>
      <w:r>
        <w:rPr>
          <w:rFonts w:hint="eastAsia" w:ascii="楷体_GB2312" w:hAnsi="仿宋" w:eastAsia="楷体_GB2312" w:cs="仿宋_GB2312"/>
          <w:sz w:val="20"/>
          <w:szCs w:val="20"/>
          <w:lang w:bidi="ar"/>
          <w:woUserID w:val="6"/>
        </w:rPr>
        <w:t>名师；上海市课程思政教学研究示范中心负责人和具体负责同志、示范课程主持人、</w:t>
      </w:r>
      <w:r>
        <w:rPr>
          <w:rFonts w:hint="eastAsia" w:ascii="楷体_GB2312" w:hAnsi="仿宋" w:eastAsia="楷体_GB2312" w:cs="仿宋_GB2312"/>
          <w:sz w:val="20"/>
          <w:szCs w:val="20"/>
          <w:lang w:val="en-US" w:eastAsia="zh-CN" w:bidi="ar"/>
          <w:woUserID w:val="6"/>
        </w:rPr>
        <w:t>示范团队牵头人</w:t>
      </w:r>
      <w:bookmarkStart w:id="1" w:name="_GoBack"/>
      <w:bookmarkEnd w:id="1"/>
      <w:r>
        <w:rPr>
          <w:rFonts w:hint="eastAsia" w:ascii="楷体_GB2312" w:hAnsi="仿宋" w:eastAsia="楷体_GB2312" w:cs="仿宋_GB2312"/>
          <w:sz w:val="20"/>
          <w:szCs w:val="20"/>
          <w:lang w:val="en-US" w:eastAsia="zh-CN" w:bidi="ar"/>
          <w:woUserID w:val="6"/>
        </w:rPr>
        <w:t>、</w:t>
      </w:r>
      <w:r>
        <w:rPr>
          <w:rFonts w:hint="eastAsia" w:ascii="楷体_GB2312" w:hAnsi="仿宋" w:eastAsia="楷体_GB2312" w:cs="仿宋_GB2312"/>
          <w:sz w:val="20"/>
          <w:szCs w:val="20"/>
          <w:lang w:bidi="ar"/>
          <w:woUserID w:val="6"/>
        </w:rPr>
        <w:t>教学名师；省部级以上人才计划获得者、省部级以上教学成果奖成员（排名前三）、省部级以上一流课程负责人、一流本科专业建设点负责人、省部级以上教材主编或者教材奖主持人；省部级以上高校青年教师教学竞赛或者高校教师教学创新大赛一等奖以上获得者；教育部教指委及上海市立项课程思政教学指南编制负责人；所在学校课程思政教育教学改革工作具体负责同志。</w:t>
      </w:r>
    </w:p>
    <w:p w14:paraId="20F65BBD">
      <w:pPr>
        <w:keepNext w:val="0"/>
        <w:keepLines w:val="0"/>
        <w:pageBreakBefore w:val="0"/>
        <w:widowControl w:val="0"/>
        <w:kinsoku/>
        <w:wordWrap/>
        <w:overflowPunct/>
        <w:topLinePunct w:val="0"/>
        <w:autoSpaceDE w:val="0"/>
        <w:autoSpaceDN/>
        <w:bidi w:val="0"/>
        <w:adjustRightInd/>
        <w:snapToGrid/>
        <w:spacing w:line="300" w:lineRule="exact"/>
        <w:textAlignment w:val="auto"/>
        <w:rPr>
          <w:rFonts w:hint="eastAsia" w:ascii="仿宋_GB2312" w:hAnsi="仿宋" w:eastAsia="仿宋_GB2312" w:cs="仿宋_GB2312"/>
          <w:sz w:val="20"/>
          <w:szCs w:val="20"/>
          <w:lang w:val="en-US" w:eastAsia="zh-CN" w:bidi="ar"/>
        </w:rPr>
      </w:pPr>
      <w:r>
        <w:rPr>
          <w:rFonts w:hint="eastAsia" w:ascii="黑体" w:hAnsi="黑体" w:eastAsia="黑体" w:cs="黑体"/>
          <w:sz w:val="20"/>
          <w:szCs w:val="20"/>
          <w:lang w:val="en-US" w:eastAsia="zh-CN" w:bidi="ar"/>
          <w:woUserID w:val="6"/>
        </w:rPr>
        <w:t>3</w:t>
      </w:r>
      <w:r>
        <w:rPr>
          <w:rFonts w:hint="eastAsia" w:ascii="黑体" w:hAnsi="黑体" w:eastAsia="黑体" w:cs="黑体"/>
          <w:sz w:val="20"/>
          <w:szCs w:val="20"/>
          <w:lang w:bidi="ar"/>
          <w:woUserID w:val="6"/>
        </w:rPr>
        <w:t>.推荐序列</w:t>
      </w:r>
      <w:r>
        <w:rPr>
          <w:rFonts w:hint="eastAsia" w:ascii="黑体" w:hAnsi="黑体" w:eastAsia="黑体" w:cs="黑体"/>
          <w:sz w:val="20"/>
          <w:szCs w:val="20"/>
          <w:lang w:eastAsia="zh-CN" w:bidi="ar"/>
          <w:woUserID w:val="6"/>
        </w:rPr>
        <w:t>：</w:t>
      </w:r>
      <w:r>
        <w:rPr>
          <w:rFonts w:hint="eastAsia" w:ascii="楷体_GB2312" w:hAnsi="仿宋" w:eastAsia="楷体_GB2312" w:cs="仿宋_GB2312"/>
          <w:sz w:val="20"/>
          <w:szCs w:val="20"/>
          <w:lang w:bidi="ar"/>
          <w:woUserID w:val="6"/>
        </w:rPr>
        <w:t>人文艺术（文学、历史学、哲学、艺术学类专业）；社会科学（经济学、管理学、法学、教育学、体育类专业）；自然科学</w:t>
      </w:r>
      <w:r>
        <w:rPr>
          <w:rFonts w:ascii="楷体_GB2312" w:hAnsi="仿宋" w:eastAsia="楷体_GB2312" w:cs="仿宋_GB2312"/>
          <w:sz w:val="20"/>
          <w:szCs w:val="20"/>
          <w:lang w:bidi="ar"/>
          <w:woUserID w:val="6"/>
        </w:rPr>
        <w:t>1（理学类专业）；自然科学2（工学、农学、医学类专业）；研究生教育综合；职业院校综合；继续教育综合。</w:t>
      </w:r>
    </w:p>
    <w:sectPr>
      <w:footerReference r:id="rId3" w:type="default"/>
      <w:pgSz w:w="16838" w:h="11906" w:orient="landscape"/>
      <w:pgMar w:top="1440" w:right="1633" w:bottom="1440" w:left="1800"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5A271E-466F-4ECC-8FB7-EA35D0F6CFF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2" w:fontKey="{D65D180A-BE1E-440D-93E1-F349203AD325}"/>
  </w:font>
  <w:font w:name="仿宋">
    <w:panose1 w:val="02010609060101010101"/>
    <w:charset w:val="86"/>
    <w:family w:val="modern"/>
    <w:pitch w:val="default"/>
    <w:sig w:usb0="800002BF" w:usb1="38CF7CFA" w:usb2="00000016" w:usb3="00000000" w:csb0="00040001" w:csb1="00000000"/>
    <w:embedRegular r:id="rId3" w:fontKey="{849293CB-A965-4BC6-9969-B667CCB812E0}"/>
  </w:font>
  <w:font w:name="仿宋_GB2312">
    <w:panose1 w:val="02010609030101010101"/>
    <w:charset w:val="86"/>
    <w:family w:val="modern"/>
    <w:pitch w:val="default"/>
    <w:sig w:usb0="00000001" w:usb1="080E0000" w:usb2="00000000" w:usb3="00000000" w:csb0="00040000" w:csb1="00000000"/>
    <w:embedRegular r:id="rId4" w:fontKey="{BE3313AD-E4FD-458C-99D7-655BB60EAF2B}"/>
  </w:font>
  <w:font w:name="华文中宋">
    <w:panose1 w:val="02010600040101010101"/>
    <w:charset w:val="86"/>
    <w:family w:val="auto"/>
    <w:pitch w:val="default"/>
    <w:sig w:usb0="00000287" w:usb1="080F0000" w:usb2="00000000" w:usb3="00000000" w:csb0="0004009F" w:csb1="DFD70000"/>
    <w:embedRegular r:id="rId5" w:fontKey="{17758414-4604-497C-A4F7-8ADE41D3E856}"/>
  </w:font>
  <w:font w:name="楷体_GB2312">
    <w:panose1 w:val="02010609030101010101"/>
    <w:charset w:val="86"/>
    <w:family w:val="modern"/>
    <w:pitch w:val="default"/>
    <w:sig w:usb0="00000001" w:usb1="080E0000" w:usb2="00000000" w:usb3="00000000" w:csb0="00040000" w:csb1="00000000"/>
    <w:embedRegular r:id="rId6" w:fontKey="{FA2E1FE8-CF7A-4879-91CF-BEF36A9548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2517B">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FAD2F1">
                          <w:pPr>
                            <w:pStyle w:val="3"/>
                            <w:rPr>
                              <w:rStyle w:val="9"/>
                              <w:rFonts w:ascii="宋体" w:hAnsi="宋体"/>
                              <w:sz w:val="28"/>
                            </w:rPr>
                          </w:pPr>
                          <w:r>
                            <w:rPr>
                              <w:rStyle w:val="9"/>
                              <w:rFonts w:hint="eastAsia" w:ascii="宋体" w:hAnsi="宋体"/>
                              <w:sz w:val="28"/>
                            </w:rPr>
                            <w:t xml:space="preserve">—  </w:t>
                          </w:r>
                          <w:r>
                            <w:rPr>
                              <w:rStyle w:val="9"/>
                              <w:rFonts w:ascii="宋体" w:hAnsi="宋体"/>
                              <w:sz w:val="28"/>
                            </w:rPr>
                            <w:fldChar w:fldCharType="begin"/>
                          </w:r>
                          <w:r>
                            <w:rPr>
                              <w:rStyle w:val="9"/>
                              <w:rFonts w:ascii="宋体" w:hAnsi="宋体"/>
                              <w:sz w:val="28"/>
                            </w:rPr>
                            <w:instrText xml:space="preserve">PAGE  </w:instrText>
                          </w:r>
                          <w:r>
                            <w:rPr>
                              <w:rStyle w:val="9"/>
                              <w:rFonts w:ascii="宋体" w:hAnsi="宋体"/>
                              <w:sz w:val="28"/>
                            </w:rPr>
                            <w:fldChar w:fldCharType="separate"/>
                          </w:r>
                          <w:r>
                            <w:rPr>
                              <w:rStyle w:val="9"/>
                              <w:rFonts w:ascii="宋体" w:hAnsi="宋体"/>
                              <w:sz w:val="28"/>
                            </w:rPr>
                            <w:t>1</w:t>
                          </w:r>
                          <w:r>
                            <w:rPr>
                              <w:rStyle w:val="9"/>
                              <w:rFonts w:ascii="宋体" w:hAnsi="宋体"/>
                              <w:sz w:val="28"/>
                            </w:rPr>
                            <w:fldChar w:fldCharType="end"/>
                          </w:r>
                          <w:r>
                            <w:rPr>
                              <w:rStyle w:val="9"/>
                              <w:rFonts w:hint="eastAsia" w:ascii="宋体" w:hAnsi="宋体"/>
                              <w:sz w:val="28"/>
                            </w:rPr>
                            <w:t xml:space="preserve">  —</w:t>
                          </w:r>
                        </w:p>
                        <w:p w14:paraId="45E75417"/>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9FAD2F1">
                    <w:pPr>
                      <w:pStyle w:val="3"/>
                      <w:rPr>
                        <w:rStyle w:val="9"/>
                        <w:rFonts w:ascii="宋体" w:hAnsi="宋体"/>
                        <w:sz w:val="28"/>
                      </w:rPr>
                    </w:pPr>
                    <w:r>
                      <w:rPr>
                        <w:rStyle w:val="9"/>
                        <w:rFonts w:hint="eastAsia" w:ascii="宋体" w:hAnsi="宋体"/>
                        <w:sz w:val="28"/>
                      </w:rPr>
                      <w:t xml:space="preserve">—  </w:t>
                    </w:r>
                    <w:r>
                      <w:rPr>
                        <w:rStyle w:val="9"/>
                        <w:rFonts w:ascii="宋体" w:hAnsi="宋体"/>
                        <w:sz w:val="28"/>
                      </w:rPr>
                      <w:fldChar w:fldCharType="begin"/>
                    </w:r>
                    <w:r>
                      <w:rPr>
                        <w:rStyle w:val="9"/>
                        <w:rFonts w:ascii="宋体" w:hAnsi="宋体"/>
                        <w:sz w:val="28"/>
                      </w:rPr>
                      <w:instrText xml:space="preserve">PAGE  </w:instrText>
                    </w:r>
                    <w:r>
                      <w:rPr>
                        <w:rStyle w:val="9"/>
                        <w:rFonts w:ascii="宋体" w:hAnsi="宋体"/>
                        <w:sz w:val="28"/>
                      </w:rPr>
                      <w:fldChar w:fldCharType="separate"/>
                    </w:r>
                    <w:r>
                      <w:rPr>
                        <w:rStyle w:val="9"/>
                        <w:rFonts w:ascii="宋体" w:hAnsi="宋体"/>
                        <w:sz w:val="28"/>
                      </w:rPr>
                      <w:t>1</w:t>
                    </w:r>
                    <w:r>
                      <w:rPr>
                        <w:rStyle w:val="9"/>
                        <w:rFonts w:ascii="宋体" w:hAnsi="宋体"/>
                        <w:sz w:val="28"/>
                      </w:rPr>
                      <w:fldChar w:fldCharType="end"/>
                    </w:r>
                    <w:r>
                      <w:rPr>
                        <w:rStyle w:val="9"/>
                        <w:rFonts w:hint="eastAsia" w:ascii="宋体" w:hAnsi="宋体"/>
                        <w:sz w:val="28"/>
                      </w:rPr>
                      <w:t xml:space="preserve">  —</w:t>
                    </w:r>
                  </w:p>
                  <w:p w14:paraId="45E75417"/>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3M2Q2ZjcxNTMyN2M1MDliZmFjODYwZDFkMzgzOGEifQ=="/>
  </w:docVars>
  <w:rsids>
    <w:rsidRoot w:val="00541298"/>
    <w:rsid w:val="00013AD7"/>
    <w:rsid w:val="00060561"/>
    <w:rsid w:val="00063C2B"/>
    <w:rsid w:val="0006453D"/>
    <w:rsid w:val="00085EDC"/>
    <w:rsid w:val="00092FB1"/>
    <w:rsid w:val="000D4B43"/>
    <w:rsid w:val="000D7C25"/>
    <w:rsid w:val="0012502A"/>
    <w:rsid w:val="001C7604"/>
    <w:rsid w:val="0027257A"/>
    <w:rsid w:val="002B79BA"/>
    <w:rsid w:val="0037036B"/>
    <w:rsid w:val="003B4F0E"/>
    <w:rsid w:val="00413D4E"/>
    <w:rsid w:val="004860C7"/>
    <w:rsid w:val="0049403A"/>
    <w:rsid w:val="004E616D"/>
    <w:rsid w:val="00527713"/>
    <w:rsid w:val="00541298"/>
    <w:rsid w:val="00574D34"/>
    <w:rsid w:val="005C2482"/>
    <w:rsid w:val="00632A3F"/>
    <w:rsid w:val="006F7729"/>
    <w:rsid w:val="00784154"/>
    <w:rsid w:val="007903E8"/>
    <w:rsid w:val="008254AF"/>
    <w:rsid w:val="008361F0"/>
    <w:rsid w:val="0092348F"/>
    <w:rsid w:val="009424EE"/>
    <w:rsid w:val="009B1109"/>
    <w:rsid w:val="009E02B1"/>
    <w:rsid w:val="009F285D"/>
    <w:rsid w:val="00A35562"/>
    <w:rsid w:val="00A54BBE"/>
    <w:rsid w:val="00AF42FF"/>
    <w:rsid w:val="00B12EBF"/>
    <w:rsid w:val="00B31DD4"/>
    <w:rsid w:val="00B411A1"/>
    <w:rsid w:val="00B41BC5"/>
    <w:rsid w:val="00B6135C"/>
    <w:rsid w:val="00BE2163"/>
    <w:rsid w:val="00C6664C"/>
    <w:rsid w:val="00C81759"/>
    <w:rsid w:val="00D61DAB"/>
    <w:rsid w:val="00E84421"/>
    <w:rsid w:val="00F03ADA"/>
    <w:rsid w:val="00F32B5B"/>
    <w:rsid w:val="00FD2AAD"/>
    <w:rsid w:val="0192775C"/>
    <w:rsid w:val="01D85CB8"/>
    <w:rsid w:val="01FC08A6"/>
    <w:rsid w:val="042E301D"/>
    <w:rsid w:val="04D015A3"/>
    <w:rsid w:val="04E377CC"/>
    <w:rsid w:val="05630A34"/>
    <w:rsid w:val="05AF76AE"/>
    <w:rsid w:val="05C15ACD"/>
    <w:rsid w:val="05F55029"/>
    <w:rsid w:val="06DD2008"/>
    <w:rsid w:val="07B04F69"/>
    <w:rsid w:val="07BE62CF"/>
    <w:rsid w:val="082C4FE6"/>
    <w:rsid w:val="09226F26"/>
    <w:rsid w:val="0963712E"/>
    <w:rsid w:val="0A586566"/>
    <w:rsid w:val="0A5A606F"/>
    <w:rsid w:val="0B310B66"/>
    <w:rsid w:val="0B770C6E"/>
    <w:rsid w:val="0CBD0903"/>
    <w:rsid w:val="0D984ECC"/>
    <w:rsid w:val="0E0D7668"/>
    <w:rsid w:val="0E214EC1"/>
    <w:rsid w:val="0EDF7256"/>
    <w:rsid w:val="0EE11390"/>
    <w:rsid w:val="0F6E2388"/>
    <w:rsid w:val="0FEE5277"/>
    <w:rsid w:val="1170063A"/>
    <w:rsid w:val="11D5049D"/>
    <w:rsid w:val="11F1104F"/>
    <w:rsid w:val="12040D82"/>
    <w:rsid w:val="125A4E46"/>
    <w:rsid w:val="13833F28"/>
    <w:rsid w:val="14775BA1"/>
    <w:rsid w:val="14CF1B1B"/>
    <w:rsid w:val="16BA4105"/>
    <w:rsid w:val="16D74CB7"/>
    <w:rsid w:val="175D75C6"/>
    <w:rsid w:val="18860743"/>
    <w:rsid w:val="18D155E3"/>
    <w:rsid w:val="19406B43"/>
    <w:rsid w:val="19BD63E6"/>
    <w:rsid w:val="19C84D8B"/>
    <w:rsid w:val="1C4D015E"/>
    <w:rsid w:val="1CA078F9"/>
    <w:rsid w:val="1D097B94"/>
    <w:rsid w:val="1D4E3848"/>
    <w:rsid w:val="1DD72298"/>
    <w:rsid w:val="1E510673"/>
    <w:rsid w:val="1EBF675C"/>
    <w:rsid w:val="20240EA3"/>
    <w:rsid w:val="20605D1D"/>
    <w:rsid w:val="21533ED2"/>
    <w:rsid w:val="21723F5A"/>
    <w:rsid w:val="21A41C3A"/>
    <w:rsid w:val="228F6446"/>
    <w:rsid w:val="23111551"/>
    <w:rsid w:val="241E3F25"/>
    <w:rsid w:val="24773635"/>
    <w:rsid w:val="24D00601"/>
    <w:rsid w:val="25207829"/>
    <w:rsid w:val="264A1001"/>
    <w:rsid w:val="26F64CE5"/>
    <w:rsid w:val="273E668C"/>
    <w:rsid w:val="27FD28FA"/>
    <w:rsid w:val="288440B2"/>
    <w:rsid w:val="28C36E49"/>
    <w:rsid w:val="29E21551"/>
    <w:rsid w:val="2A0E0598"/>
    <w:rsid w:val="2AA131BA"/>
    <w:rsid w:val="2ACB0237"/>
    <w:rsid w:val="2B6C1A1A"/>
    <w:rsid w:val="2BB24460"/>
    <w:rsid w:val="2C293467"/>
    <w:rsid w:val="2C7F752B"/>
    <w:rsid w:val="2CF27CFD"/>
    <w:rsid w:val="2DBF0527"/>
    <w:rsid w:val="2DC23B73"/>
    <w:rsid w:val="2E2920EE"/>
    <w:rsid w:val="2EB57234"/>
    <w:rsid w:val="2F371166"/>
    <w:rsid w:val="2F5D5462"/>
    <w:rsid w:val="2FDF006A"/>
    <w:rsid w:val="30492457"/>
    <w:rsid w:val="30517430"/>
    <w:rsid w:val="30EF6EDC"/>
    <w:rsid w:val="317E24A7"/>
    <w:rsid w:val="323808A8"/>
    <w:rsid w:val="32560D2E"/>
    <w:rsid w:val="328E04C8"/>
    <w:rsid w:val="32AE5CC5"/>
    <w:rsid w:val="32B67A1F"/>
    <w:rsid w:val="3511718E"/>
    <w:rsid w:val="35505F08"/>
    <w:rsid w:val="36E36908"/>
    <w:rsid w:val="372C0179"/>
    <w:rsid w:val="379876F3"/>
    <w:rsid w:val="37A95DA4"/>
    <w:rsid w:val="37F2750D"/>
    <w:rsid w:val="38483D6F"/>
    <w:rsid w:val="39E82BB3"/>
    <w:rsid w:val="3A371445"/>
    <w:rsid w:val="3AF31810"/>
    <w:rsid w:val="3BB15227"/>
    <w:rsid w:val="3BBB7E54"/>
    <w:rsid w:val="3CC316B6"/>
    <w:rsid w:val="3CE358B4"/>
    <w:rsid w:val="3D491BBB"/>
    <w:rsid w:val="3D9B618F"/>
    <w:rsid w:val="3DC456E6"/>
    <w:rsid w:val="3E1877DF"/>
    <w:rsid w:val="3E2D5039"/>
    <w:rsid w:val="3E703177"/>
    <w:rsid w:val="3F2D2E17"/>
    <w:rsid w:val="3FC7326B"/>
    <w:rsid w:val="3FF2C161"/>
    <w:rsid w:val="3FFF47B3"/>
    <w:rsid w:val="400E49F6"/>
    <w:rsid w:val="41CF16D3"/>
    <w:rsid w:val="42366486"/>
    <w:rsid w:val="42A67168"/>
    <w:rsid w:val="42AC04F6"/>
    <w:rsid w:val="43217136"/>
    <w:rsid w:val="43762FDE"/>
    <w:rsid w:val="440A7BCA"/>
    <w:rsid w:val="443F1622"/>
    <w:rsid w:val="44B518E4"/>
    <w:rsid w:val="45DD782E"/>
    <w:rsid w:val="46050649"/>
    <w:rsid w:val="47CD6C65"/>
    <w:rsid w:val="49153299"/>
    <w:rsid w:val="49780AF1"/>
    <w:rsid w:val="49793828"/>
    <w:rsid w:val="49902920"/>
    <w:rsid w:val="49ED7D72"/>
    <w:rsid w:val="4A6C513B"/>
    <w:rsid w:val="4BD7154F"/>
    <w:rsid w:val="4C6C7E45"/>
    <w:rsid w:val="4CB3361A"/>
    <w:rsid w:val="4D550108"/>
    <w:rsid w:val="4D857ED7"/>
    <w:rsid w:val="4DBA7F6B"/>
    <w:rsid w:val="4E4F4B57"/>
    <w:rsid w:val="4E873E5B"/>
    <w:rsid w:val="4EC33BA0"/>
    <w:rsid w:val="4EE0713C"/>
    <w:rsid w:val="501047BA"/>
    <w:rsid w:val="51960CEF"/>
    <w:rsid w:val="519805C3"/>
    <w:rsid w:val="51D33CF1"/>
    <w:rsid w:val="51E33AD4"/>
    <w:rsid w:val="52287B99"/>
    <w:rsid w:val="52720305"/>
    <w:rsid w:val="53204D14"/>
    <w:rsid w:val="5335557D"/>
    <w:rsid w:val="53446C55"/>
    <w:rsid w:val="53670B95"/>
    <w:rsid w:val="537A08C9"/>
    <w:rsid w:val="53AD6932"/>
    <w:rsid w:val="53D51A7E"/>
    <w:rsid w:val="543F566E"/>
    <w:rsid w:val="54660E4D"/>
    <w:rsid w:val="551D59AF"/>
    <w:rsid w:val="55661910"/>
    <w:rsid w:val="559612BE"/>
    <w:rsid w:val="570D735E"/>
    <w:rsid w:val="57853398"/>
    <w:rsid w:val="57A53A3A"/>
    <w:rsid w:val="587B6EA0"/>
    <w:rsid w:val="58A3441E"/>
    <w:rsid w:val="59682F71"/>
    <w:rsid w:val="5A4D4E8F"/>
    <w:rsid w:val="5AC15819"/>
    <w:rsid w:val="5AD84127"/>
    <w:rsid w:val="5AFC1BC3"/>
    <w:rsid w:val="5BFA76B0"/>
    <w:rsid w:val="5C074CC3"/>
    <w:rsid w:val="5C8005D2"/>
    <w:rsid w:val="5D704AEA"/>
    <w:rsid w:val="5D920543"/>
    <w:rsid w:val="5E70251F"/>
    <w:rsid w:val="5EB84053"/>
    <w:rsid w:val="5EB90B78"/>
    <w:rsid w:val="5EFF49A6"/>
    <w:rsid w:val="5F1D47FE"/>
    <w:rsid w:val="5F566BB1"/>
    <w:rsid w:val="5F7C7776"/>
    <w:rsid w:val="5F9E593F"/>
    <w:rsid w:val="5FE72429"/>
    <w:rsid w:val="607B17DC"/>
    <w:rsid w:val="614119B8"/>
    <w:rsid w:val="633A3BD0"/>
    <w:rsid w:val="64085A7D"/>
    <w:rsid w:val="640D3093"/>
    <w:rsid w:val="642301C1"/>
    <w:rsid w:val="647749B0"/>
    <w:rsid w:val="665F74AA"/>
    <w:rsid w:val="67472C3E"/>
    <w:rsid w:val="677D0530"/>
    <w:rsid w:val="681214D6"/>
    <w:rsid w:val="6852376A"/>
    <w:rsid w:val="69B30239"/>
    <w:rsid w:val="69D87C9F"/>
    <w:rsid w:val="69E563C8"/>
    <w:rsid w:val="6AC00E5F"/>
    <w:rsid w:val="6B747DD8"/>
    <w:rsid w:val="6B807383"/>
    <w:rsid w:val="6BF252F3"/>
    <w:rsid w:val="6CFA7F2C"/>
    <w:rsid w:val="6D2045B5"/>
    <w:rsid w:val="6DC44FB7"/>
    <w:rsid w:val="6F6D49E6"/>
    <w:rsid w:val="6F7DE45B"/>
    <w:rsid w:val="701543D2"/>
    <w:rsid w:val="70F06C96"/>
    <w:rsid w:val="71DC5E53"/>
    <w:rsid w:val="725917E7"/>
    <w:rsid w:val="736600CA"/>
    <w:rsid w:val="73F41B31"/>
    <w:rsid w:val="74471CA9"/>
    <w:rsid w:val="74600FBD"/>
    <w:rsid w:val="74B951A6"/>
    <w:rsid w:val="7548217D"/>
    <w:rsid w:val="759F9310"/>
    <w:rsid w:val="75DC0B17"/>
    <w:rsid w:val="76766876"/>
    <w:rsid w:val="77091498"/>
    <w:rsid w:val="772B5ADA"/>
    <w:rsid w:val="778B06C0"/>
    <w:rsid w:val="77F51A1C"/>
    <w:rsid w:val="77FDBA31"/>
    <w:rsid w:val="796400CB"/>
    <w:rsid w:val="79D0629D"/>
    <w:rsid w:val="7B0C1557"/>
    <w:rsid w:val="7B4C5DF7"/>
    <w:rsid w:val="7B58479C"/>
    <w:rsid w:val="7B937ECA"/>
    <w:rsid w:val="7B98103C"/>
    <w:rsid w:val="7BEA6007"/>
    <w:rsid w:val="7C63164A"/>
    <w:rsid w:val="7CB7AC5D"/>
    <w:rsid w:val="7D592A4D"/>
    <w:rsid w:val="7D660604"/>
    <w:rsid w:val="7DF10A22"/>
    <w:rsid w:val="7EF154EA"/>
    <w:rsid w:val="7EFF6AB5"/>
    <w:rsid w:val="7EFF875B"/>
    <w:rsid w:val="7F7E6BF9"/>
    <w:rsid w:val="7FC93EBA"/>
    <w:rsid w:val="7FFC8BD1"/>
    <w:rsid w:val="9F29552A"/>
    <w:rsid w:val="A98BAF2B"/>
    <w:rsid w:val="B76F9486"/>
    <w:rsid w:val="BFED8246"/>
    <w:rsid w:val="DFEB6FCC"/>
    <w:rsid w:val="EBCF5D70"/>
    <w:rsid w:val="F752AE40"/>
    <w:rsid w:val="FFB7E09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20"/>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styleId="9">
    <w:name w:val="page number"/>
    <w:basedOn w:val="7"/>
    <w:qFormat/>
    <w:uiPriority w:val="0"/>
  </w:style>
  <w:style w:type="character" w:styleId="10">
    <w:name w:val="Hyperlink"/>
    <w:qFormat/>
    <w:uiPriority w:val="0"/>
    <w:rPr>
      <w:color w:val="0000FF"/>
      <w:u w:val="single"/>
    </w:rPr>
  </w:style>
  <w:style w:type="paragraph" w:customStyle="1" w:styleId="11">
    <w:name w:val="列出段落1"/>
    <w:basedOn w:val="1"/>
    <w:qFormat/>
    <w:uiPriority w:val="0"/>
    <w:pPr>
      <w:ind w:firstLine="420" w:firstLineChars="200"/>
    </w:pPr>
    <w:rPr>
      <w:rFonts w:hint="eastAsia" w:ascii="等线" w:hAnsi="等线" w:eastAsia="等线"/>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tmp\webword_4109255504\C:\Users\jw-3218\Desktop\Templates%202017\&#27169;&#26495;&#26368;&#26032;\&#25991;&#20214;&#27169;&#26495;2022\&#32852;&#21512;&#21457;&#25991;&#65288;&#25945;&#21355;&#20826;&#22996;&#24066;&#25945;&#22996;&#65289;&#24102;&#31614;&#21457;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ll</Company>
  <Pages>1</Pages>
  <Words>680</Words>
  <Characters>695</Characters>
  <Lines>44</Lines>
  <Paragraphs>12</Paragraphs>
  <TotalTime>18</TotalTime>
  <ScaleCrop>false</ScaleCrop>
  <LinksUpToDate>false</LinksUpToDate>
  <CharactersWithSpaces>758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2022-03-08T03:02:00Z</dcterms:created>
  <dc:creator>李倩</dc:creator>
  <cp:lastModifiedBy>黄慧</cp:lastModifiedBy>
  <cp:lastPrinted>2022-11-30T22:23:00Z</cp:lastPrinted>
  <dcterms:modified xsi:type="dcterms:W3CDTF">2024-12-10T06:31:09Z</dcterms:modified>
  <dc:title>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A45EC62F8AB042ABB765CC915CDECB11_13</vt:lpwstr>
  </property>
</Properties>
</file>